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00A8" w:rsidRDefault="00353570" w:rsidP="00AC00A8">
      <w:pPr>
        <w:jc w:val="center"/>
        <w:rPr>
          <w:b/>
          <w:sz w:val="28"/>
          <w:szCs w:val="28"/>
        </w:rPr>
      </w:pPr>
      <w:r w:rsidRPr="00353570">
        <w:rPr>
          <w:b/>
          <w:sz w:val="28"/>
          <w:szCs w:val="28"/>
        </w:rPr>
        <w:t>Методические материалы</w:t>
      </w:r>
      <w:r w:rsidR="00AC00A8" w:rsidRPr="00AC00A8">
        <w:rPr>
          <w:b/>
          <w:sz w:val="28"/>
          <w:szCs w:val="28"/>
        </w:rPr>
        <w:t xml:space="preserve"> </w:t>
      </w:r>
      <w:r w:rsidR="00AC00A8">
        <w:rPr>
          <w:b/>
          <w:sz w:val="28"/>
          <w:szCs w:val="28"/>
        </w:rPr>
        <w:t>по курсу</w:t>
      </w:r>
    </w:p>
    <w:p w:rsidR="00A411B5" w:rsidRPr="00353570" w:rsidRDefault="00AC00A8" w:rsidP="00AC00A8">
      <w:pPr>
        <w:jc w:val="center"/>
        <w:rPr>
          <w:b/>
          <w:sz w:val="28"/>
          <w:szCs w:val="28"/>
        </w:rPr>
      </w:pPr>
      <w:r w:rsidRPr="00AC00A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«Инновационные процессы в </w:t>
      </w:r>
      <w:r w:rsidRPr="00A411B5">
        <w:rPr>
          <w:b/>
          <w:sz w:val="28"/>
          <w:szCs w:val="28"/>
        </w:rPr>
        <w:t>образовании</w:t>
      </w:r>
      <w:r>
        <w:rPr>
          <w:b/>
          <w:sz w:val="28"/>
          <w:szCs w:val="28"/>
        </w:rPr>
        <w:t>».</w:t>
      </w:r>
      <w:bookmarkStart w:id="0" w:name="_GoBack"/>
      <w:bookmarkEnd w:id="0"/>
    </w:p>
    <w:p w:rsidR="00353570" w:rsidRPr="00A411B5" w:rsidRDefault="00353570" w:rsidP="00353570">
      <w:pPr>
        <w:jc w:val="center"/>
        <w:rPr>
          <w:sz w:val="28"/>
          <w:szCs w:val="28"/>
        </w:rPr>
      </w:pPr>
    </w:p>
    <w:p w:rsidR="00A411B5" w:rsidRPr="00A411B5" w:rsidRDefault="00A411B5" w:rsidP="00A411B5">
      <w:pPr>
        <w:jc w:val="both"/>
        <w:rPr>
          <w:bCs/>
          <w:sz w:val="28"/>
          <w:szCs w:val="28"/>
        </w:rPr>
      </w:pPr>
      <w:r w:rsidRPr="00A411B5">
        <w:rPr>
          <w:sz w:val="28"/>
          <w:szCs w:val="28"/>
        </w:rPr>
        <w:t xml:space="preserve">          </w:t>
      </w:r>
      <w:r w:rsidRPr="00A411B5">
        <w:rPr>
          <w:sz w:val="28"/>
          <w:szCs w:val="28"/>
        </w:rPr>
        <w:t>Дисциплина «Инновационные процессы в образовании» относится к вариативной части блока дисциплин и является дисциплиной по выбору. Программой дисциплины предусмотрено чтение лекций и проведение практических занятий. Промежуточная аттестация проводится в форме зачета, аттестации с оценкой.</w:t>
      </w:r>
      <w:r w:rsidRPr="00A411B5">
        <w:rPr>
          <w:sz w:val="28"/>
          <w:szCs w:val="28"/>
        </w:rPr>
        <w:br/>
      </w:r>
      <w:r w:rsidRPr="00A411B5">
        <w:rPr>
          <w:sz w:val="28"/>
          <w:szCs w:val="28"/>
        </w:rPr>
        <w:tab/>
        <w:t>Лекционные занятия направлены на формирование глубоких, систематизированных знаний по разделам дисциплины. В ходе лекций преподаватель раскрывает основные, наиболее сложные понятия дисциплины, а также связанные с ними теоретические и практические проблемы, даёт рекомендации по практическому освоению изучаемого материала. В целях качественного освоения лекционного материала студентам рекомендуется составлять конспекты лекций, использовать эти конспекты при подготовке к практическим занятиям, промежуточной и итоговой аттестации.</w:t>
      </w:r>
      <w:r w:rsidRPr="00A411B5">
        <w:rPr>
          <w:sz w:val="28"/>
          <w:szCs w:val="28"/>
        </w:rPr>
        <w:br/>
      </w:r>
      <w:r w:rsidRPr="00A411B5">
        <w:rPr>
          <w:sz w:val="28"/>
          <w:szCs w:val="28"/>
        </w:rPr>
        <w:tab/>
        <w:t>Практические занятия являются формой организации педагогического процесса, направленной на углубление научно-теоретических знаний и овладение методами работы, в процессе которых вырабатываются умения и навыки выполнения учебных действий в сфере изучаемой науки. Практические занятия предполагают детальное изучение студентами отдельных теоретических положений учебной дисциплины. В ходе практических занятий формируются умения и навыки практического применения теоретических знаний в конкретных ситуациях путем выполнения поставленных задач, развивается научное мышление и речь, осуществляется контроль учебных достижений обучающихся.</w:t>
      </w:r>
      <w:r w:rsidRPr="00A411B5">
        <w:rPr>
          <w:sz w:val="28"/>
          <w:szCs w:val="28"/>
        </w:rPr>
        <w:br/>
      </w:r>
      <w:r w:rsidRPr="00A411B5">
        <w:rPr>
          <w:sz w:val="28"/>
          <w:szCs w:val="28"/>
        </w:rPr>
        <w:tab/>
        <w:t>При подготовке к практическим занятиям необходимо ознакомиться с теоретическим материалом дисциплины по изучаемым темам – разобрать конспекты лекций, изучить литературу, рекомендованную преподавателем. Во время самого занятия рекомендуется активно участвовать в выполнении поставленных заданий, задавать вопросы, принимать участие в дискуссиях, аккуратно и своевременно выполнять контрольные задания.</w:t>
      </w:r>
      <w:r w:rsidRPr="00A411B5">
        <w:rPr>
          <w:sz w:val="28"/>
          <w:szCs w:val="28"/>
        </w:rPr>
        <w:br/>
      </w:r>
      <w:r w:rsidRPr="00A411B5">
        <w:rPr>
          <w:sz w:val="28"/>
          <w:szCs w:val="28"/>
        </w:rPr>
        <w:tab/>
        <w:t>Контроль за качеством обучения и ходом освоения дисциплины осуществляется на основе рейтинговой системы текущего контроля успеваемости и промежуточной аттестации студентов. Рейтинговая система предполагает 100-балльную оценку успеваемости студента по учебной дисциплине в течение семестра, 60 из которых отводится на текущий контроль, а 40 – на промежуточную аттестацию по дисциплине. Критериальная база рейтинговой оценки, типовые контрольные задания, а также методические материалы по их применению описаны в фонде оценочных средств по дисциплине, являющемся приложением к данной программе.</w:t>
      </w:r>
    </w:p>
    <w:p w:rsidR="00A411B5" w:rsidRPr="00A411B5" w:rsidRDefault="00A411B5" w:rsidP="00A411B5">
      <w:pPr>
        <w:jc w:val="both"/>
        <w:rPr>
          <w:bCs/>
          <w:sz w:val="28"/>
          <w:szCs w:val="28"/>
        </w:rPr>
      </w:pPr>
      <w:r w:rsidRPr="00A411B5">
        <w:rPr>
          <w:bCs/>
          <w:sz w:val="28"/>
          <w:szCs w:val="28"/>
        </w:rPr>
        <w:t xml:space="preserve">           </w:t>
      </w:r>
      <w:r w:rsidRPr="00A411B5">
        <w:rPr>
          <w:bCs/>
          <w:sz w:val="28"/>
          <w:szCs w:val="28"/>
        </w:rPr>
        <w:t xml:space="preserve">Самостоятельная работа студентов является неотъемлемой частью процесса обучения в вузе. Правильная организация самостоятельной работы позволяет студентам развивать умения и навыки в усвоении и систематизации </w:t>
      </w:r>
      <w:r w:rsidRPr="00A411B5">
        <w:rPr>
          <w:bCs/>
          <w:sz w:val="28"/>
          <w:szCs w:val="28"/>
        </w:rPr>
        <w:lastRenderedPageBreak/>
        <w:t>приобретаемых знаний, обеспечивает высокий уровень успеваемости в период обучения, способствует формированию навыков совершенствования профессионального мастерства.</w:t>
      </w:r>
      <w:r w:rsidRPr="00A411B5">
        <w:rPr>
          <w:bCs/>
          <w:sz w:val="28"/>
          <w:szCs w:val="28"/>
        </w:rPr>
        <w:br/>
      </w:r>
      <w:r w:rsidRPr="00A411B5">
        <w:rPr>
          <w:bCs/>
          <w:sz w:val="28"/>
          <w:szCs w:val="28"/>
        </w:rPr>
        <w:tab/>
        <w:t>Самостоятельная работа студентов во внеаудиторное время включает в себя подготовку к аудиторным занятиям, а также изучение отдельных тем, расширяющих и углубляющих представления студентов по разделам изучаемой дисциплины. Такая работа студентов может предполагать проработку теоретического материала, работу с научной литературой, выполнение практических заданий, подготовку ко всем видам контрольных испытаний, выполнение творческих работ.</w:t>
      </w:r>
      <w:r w:rsidRPr="00A411B5">
        <w:rPr>
          <w:bCs/>
          <w:sz w:val="28"/>
          <w:szCs w:val="28"/>
        </w:rPr>
        <w:br/>
      </w:r>
      <w:r w:rsidRPr="00A411B5">
        <w:rPr>
          <w:bCs/>
          <w:sz w:val="28"/>
          <w:szCs w:val="28"/>
        </w:rPr>
        <w:tab/>
        <w:t xml:space="preserve">Учебно-методическое обеспечение для самостоятельной работы обучающихся по дисциплине представлено в рабочей </w:t>
      </w:r>
      <w:r w:rsidRPr="00A411B5">
        <w:rPr>
          <w:bCs/>
          <w:sz w:val="28"/>
          <w:szCs w:val="28"/>
        </w:rPr>
        <w:t xml:space="preserve">программе и включает в себя: </w:t>
      </w:r>
      <w:r w:rsidRPr="00A411B5">
        <w:rPr>
          <w:bCs/>
          <w:sz w:val="28"/>
          <w:szCs w:val="28"/>
        </w:rPr>
        <w:t>рекомендуемую основную и дополнительн</w:t>
      </w:r>
      <w:r w:rsidRPr="00A411B5">
        <w:rPr>
          <w:bCs/>
          <w:sz w:val="28"/>
          <w:szCs w:val="28"/>
        </w:rPr>
        <w:t xml:space="preserve">ую литературу; </w:t>
      </w:r>
      <w:r w:rsidRPr="00A411B5">
        <w:rPr>
          <w:bCs/>
          <w:sz w:val="28"/>
          <w:szCs w:val="28"/>
        </w:rPr>
        <w:t>информационно-справочные и образо</w:t>
      </w:r>
      <w:r w:rsidRPr="00A411B5">
        <w:rPr>
          <w:bCs/>
          <w:sz w:val="28"/>
          <w:szCs w:val="28"/>
        </w:rPr>
        <w:t xml:space="preserve">вательные ресурсы Интернета; </w:t>
      </w:r>
      <w:r w:rsidRPr="00A411B5">
        <w:rPr>
          <w:bCs/>
          <w:sz w:val="28"/>
          <w:szCs w:val="28"/>
        </w:rPr>
        <w:t>оценочные средства для проведения текущего контроля и промежуточной аттестации по дисциплине.</w:t>
      </w:r>
      <w:r w:rsidRPr="00A411B5">
        <w:rPr>
          <w:bCs/>
          <w:sz w:val="28"/>
          <w:szCs w:val="28"/>
        </w:rPr>
        <w:br/>
      </w:r>
      <w:r w:rsidRPr="00A411B5">
        <w:rPr>
          <w:bCs/>
          <w:sz w:val="28"/>
          <w:szCs w:val="28"/>
        </w:rPr>
        <w:tab/>
        <w:t>Конкретные рекомендации по планированию и проведению самостоятельной работы по дисциплине «Инновационные процессы в образовании» представлены в методических указаниях для обучающихся, а также в методических материалах фондов оценочных средств.</w:t>
      </w:r>
    </w:p>
    <w:p w:rsidR="00AC00A8" w:rsidRDefault="00AC00A8" w:rsidP="00AC00A8">
      <w:pPr>
        <w:rPr>
          <w:b/>
          <w:iCs/>
          <w:color w:val="000000"/>
          <w:sz w:val="28"/>
          <w:szCs w:val="28"/>
        </w:rPr>
      </w:pPr>
    </w:p>
    <w:p w:rsidR="00AC00A8" w:rsidRPr="00CD15A5" w:rsidRDefault="00AC00A8" w:rsidP="00AC00A8">
      <w:pPr>
        <w:rPr>
          <w:b/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 xml:space="preserve">                           </w:t>
      </w:r>
      <w:r w:rsidRPr="00CD15A5">
        <w:rPr>
          <w:b/>
          <w:iCs/>
          <w:color w:val="000000"/>
          <w:sz w:val="28"/>
          <w:szCs w:val="28"/>
        </w:rPr>
        <w:t>Глоссарий основных терминов дисциплины</w:t>
      </w:r>
      <w:r>
        <w:rPr>
          <w:b/>
          <w:iCs/>
          <w:color w:val="000000"/>
          <w:sz w:val="28"/>
          <w:szCs w:val="28"/>
        </w:rPr>
        <w:t>.</w:t>
      </w:r>
    </w:p>
    <w:p w:rsidR="00AC00A8" w:rsidRPr="00CD15A5" w:rsidRDefault="00AC00A8" w:rsidP="00AC00A8">
      <w:pPr>
        <w:spacing w:before="120"/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Адаптивная модель школы</w:t>
      </w:r>
      <w:r w:rsidRPr="00CD15A5">
        <w:rPr>
          <w:rFonts w:eastAsia="Calibri"/>
          <w:sz w:val="28"/>
          <w:szCs w:val="28"/>
        </w:rPr>
        <w:t xml:space="preserve"> — новая модель разноуровневой и многопрофильной общеобразовательной массовой школы с набором всевозможных классов и образовательных услуг, открытой для детей самых разных возможностей и способностей, вне зависимости от их индивидуальных психологических особенностей, здоровья, склонностей, материальной обеспеченности семьи (Г.М. Коджаспирова, А.Ю. Коджаспиров).</w:t>
      </w:r>
    </w:p>
    <w:p w:rsidR="00AC00A8" w:rsidRPr="00CD15A5" w:rsidRDefault="00AC00A8" w:rsidP="00AC00A8">
      <w:pPr>
        <w:pStyle w:val="a3"/>
        <w:ind w:left="0" w:firstLine="709"/>
        <w:jc w:val="both"/>
        <w:rPr>
          <w:sz w:val="28"/>
          <w:szCs w:val="28"/>
        </w:rPr>
      </w:pPr>
      <w:r w:rsidRPr="00CD15A5">
        <w:rPr>
          <w:b/>
          <w:sz w:val="28"/>
          <w:szCs w:val="28"/>
        </w:rPr>
        <w:t>Активность</w:t>
      </w:r>
      <w:r w:rsidRPr="00CD15A5">
        <w:rPr>
          <w:sz w:val="28"/>
          <w:szCs w:val="28"/>
        </w:rPr>
        <w:t xml:space="preserve"> – интерпретирование через понятия потенциального и актуального, действительного и возможного, как стремление актуализировать потенцию, реализовать возможность. Активность, основанная на способности к опережающему отражению объектов реальности, является высшей формой развития.</w:t>
      </w:r>
    </w:p>
    <w:p w:rsidR="00AC00A8" w:rsidRPr="00CD15A5" w:rsidRDefault="00AC00A8" w:rsidP="00AC00A8">
      <w:pPr>
        <w:pStyle w:val="a5"/>
        <w:tabs>
          <w:tab w:val="left" w:pos="900"/>
        </w:tabs>
        <w:ind w:firstLine="709"/>
        <w:jc w:val="both"/>
        <w:rPr>
          <w:sz w:val="28"/>
          <w:szCs w:val="28"/>
        </w:rPr>
      </w:pPr>
      <w:r w:rsidRPr="00CD15A5">
        <w:rPr>
          <w:b/>
          <w:sz w:val="28"/>
          <w:szCs w:val="28"/>
        </w:rPr>
        <w:t>Алгоритм</w:t>
      </w:r>
      <w:r w:rsidRPr="00CD15A5">
        <w:rPr>
          <w:sz w:val="28"/>
          <w:szCs w:val="28"/>
        </w:rPr>
        <w:t xml:space="preserve"> — точное, однозначно понимаемое предписание о выполнении в указанной последовательности операций (действий), приводящих к решению любой из задач, принадлежащих к некоторому классу (Российская педагогическая энциклопедия, 2003). Алгоритм строго определен и не допускает никакой субъективной интерпретации. Но это не означает, что он обеспечивает оптимальное решение, поэтому иногда более экономичным является применение ненадежных эвристических правил, чем стабильных правил алгоритмов (В. </w:t>
      </w:r>
      <w:proofErr w:type="spellStart"/>
      <w:r w:rsidRPr="00CD15A5">
        <w:rPr>
          <w:sz w:val="28"/>
          <w:szCs w:val="28"/>
        </w:rPr>
        <w:t>Оконь</w:t>
      </w:r>
      <w:proofErr w:type="spellEnd"/>
      <w:r w:rsidRPr="00CD15A5">
        <w:rPr>
          <w:sz w:val="28"/>
          <w:szCs w:val="28"/>
        </w:rPr>
        <w:t>).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Анализ</w:t>
      </w:r>
      <w:r w:rsidRPr="00CD15A5">
        <w:rPr>
          <w:rFonts w:eastAsia="Calibri"/>
          <w:sz w:val="28"/>
          <w:szCs w:val="28"/>
        </w:rPr>
        <w:t xml:space="preserve"> – функция управления, предназначенная для изучения, систематизации, обобщения и оценки достигнутых результатов. На основании данных анализа выявляются «узкие» места в деятельности организации, </w:t>
      </w:r>
      <w:r w:rsidRPr="00CD15A5">
        <w:rPr>
          <w:rFonts w:eastAsia="Calibri"/>
          <w:sz w:val="28"/>
          <w:szCs w:val="28"/>
        </w:rPr>
        <w:lastRenderedPageBreak/>
        <w:t>оцениваются конечные результаты ее деятельности, обосновываются управленческие решения.</w:t>
      </w:r>
    </w:p>
    <w:p w:rsidR="00AC00A8" w:rsidRPr="00CD15A5" w:rsidRDefault="00AC00A8" w:rsidP="00AC00A8">
      <w:pPr>
        <w:pStyle w:val="a3"/>
        <w:ind w:left="0" w:firstLine="709"/>
        <w:rPr>
          <w:bCs/>
          <w:sz w:val="28"/>
          <w:szCs w:val="28"/>
        </w:rPr>
      </w:pPr>
      <w:r w:rsidRPr="00CD15A5">
        <w:rPr>
          <w:b/>
          <w:sz w:val="28"/>
          <w:szCs w:val="28"/>
        </w:rPr>
        <w:t xml:space="preserve">Анкетирование – </w:t>
      </w:r>
      <w:r w:rsidRPr="00CD15A5">
        <w:rPr>
          <w:bCs/>
          <w:sz w:val="28"/>
          <w:szCs w:val="28"/>
        </w:rPr>
        <w:t xml:space="preserve">разновидность исследовательского метода </w:t>
      </w:r>
      <w:r w:rsidRPr="00CD15A5">
        <w:rPr>
          <w:bCs/>
          <w:i/>
          <w:iCs/>
          <w:sz w:val="28"/>
          <w:szCs w:val="28"/>
        </w:rPr>
        <w:t>опроса</w:t>
      </w:r>
      <w:r w:rsidRPr="00CD15A5">
        <w:rPr>
          <w:bCs/>
          <w:sz w:val="28"/>
          <w:szCs w:val="28"/>
        </w:rPr>
        <w:t xml:space="preserve"> в психологии и педагогике, позволяющего на основе письменных ответов на предложенные вопросы выявить точки зрения и тенденции, имеющие место в группе респондентов.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Аттестация</w:t>
      </w:r>
      <w:r w:rsidRPr="00CD15A5">
        <w:rPr>
          <w:rFonts w:eastAsia="Calibri"/>
          <w:sz w:val="28"/>
          <w:szCs w:val="28"/>
        </w:rPr>
        <w:t xml:space="preserve"> – непрерывный процесс оценки эффективности выполнения сотрудником организации своих должностных обязанностей. На основе результатов аттестации принимается решение об уровне квалификации (педагога), разрабатывается индивидуальный план профессионального самосовершенствования, саморазвития. Аттестация может рассматриваться и как метод оценки персонала.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Взаимодействие</w:t>
      </w:r>
      <w:r w:rsidRPr="00CD15A5">
        <w:rPr>
          <w:rFonts w:eastAsia="Calibri"/>
          <w:sz w:val="28"/>
          <w:szCs w:val="28"/>
        </w:rPr>
        <w:t xml:space="preserve"> – взаимная связь явлений, воздействия объектов друг на друга для решения задачи, взаимная обусловленность действий; форма социальных коммуникаций, социальное действие общностей, приспособление и согласование действий одного к действиям другого. Взаимодействие рассматривается философией, психологией, педагогикой и другими науками.</w:t>
      </w:r>
    </w:p>
    <w:p w:rsidR="00AC00A8" w:rsidRPr="00CD15A5" w:rsidRDefault="00AC00A8" w:rsidP="00AC00A8">
      <w:pPr>
        <w:spacing w:before="120"/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Внутришкольная инновационная обстановка</w:t>
      </w:r>
      <w:r w:rsidRPr="00CD15A5">
        <w:rPr>
          <w:rFonts w:eastAsia="Calibri"/>
          <w:sz w:val="28"/>
          <w:szCs w:val="28"/>
        </w:rPr>
        <w:t xml:space="preserve"> — совокупность значимых нововведений в школе, оказывающих положительное или отрицательное влияние на перестройку управления в школе. На внутришкольную инновационную обстановку влияют инновационные процессы, происходящие в стране и в мировой образовательной практике (Г.М. Коджаспирова, А.Ю. Коджаспиров).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Воспитание</w:t>
      </w:r>
      <w:r w:rsidRPr="00CD15A5">
        <w:rPr>
          <w:rFonts w:eastAsia="Calibri"/>
          <w:sz w:val="28"/>
          <w:szCs w:val="28"/>
        </w:rPr>
        <w:t xml:space="preserve"> – социально-педагогическое явление, передача подрастающему поколению и творческое освоение им опыта, зафиксированного в достижениях человеческой культуры. Воспитание — не только воспроизведение определенного образа жизнедеятельности. Оно способствует развитию творческих потенций ребенка, создающего свой собственный удивительный и неповторимый внутренний мир, через который «преломляются» и воспринимаются все внешние влияния, которые помогают ребенку противостоять негативным воздействиям, а по достижению социальной зрелости, реализующегося во всех видах деятельности. Воспитание – сложный педагогический процесс, представляющий развертывающуюся во времени систему воспитательных отношений; формирование системы ценностных ориентаций, отношений личности (И. Ф. Харламов); «целенаправленное создание условий (материальных, духовных, организационных) для развития человека» (Российская педагогическая энциклопедия, 1993); «организация и стимулирование разнообразной деятельности учащихся по освоению социального опыта». Таким образом, воспитание – это деятельность (управленческая, руководящая, организующая, стимулирующая, проектирующая, информативная) педагогов и воспитателей (как профессиональных, так и непрофессиональных).</w:t>
      </w:r>
    </w:p>
    <w:p w:rsidR="00AC00A8" w:rsidRPr="00CD15A5" w:rsidRDefault="00AC00A8" w:rsidP="00AC00A8">
      <w:pPr>
        <w:pStyle w:val="a3"/>
        <w:ind w:left="0" w:firstLine="709"/>
        <w:jc w:val="both"/>
        <w:rPr>
          <w:bCs/>
          <w:sz w:val="28"/>
          <w:szCs w:val="28"/>
        </w:rPr>
      </w:pPr>
      <w:r w:rsidRPr="00CD15A5">
        <w:rPr>
          <w:b/>
          <w:sz w:val="28"/>
          <w:szCs w:val="28"/>
        </w:rPr>
        <w:lastRenderedPageBreak/>
        <w:t xml:space="preserve">Гипотеза – </w:t>
      </w:r>
      <w:r w:rsidRPr="00CD15A5">
        <w:rPr>
          <w:bCs/>
          <w:sz w:val="28"/>
          <w:szCs w:val="28"/>
        </w:rPr>
        <w:t>научно обоснованное, но неочевидное предположение, требующее специального доказательства для своего окончательного утверждения в качестве теоретического положения или его опровержения.</w:t>
      </w:r>
    </w:p>
    <w:p w:rsidR="00AC00A8" w:rsidRPr="00CD15A5" w:rsidRDefault="00AC00A8" w:rsidP="00AC00A8">
      <w:pPr>
        <w:spacing w:before="120"/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Государственный образовательный стандарт</w:t>
      </w:r>
      <w:r w:rsidRPr="00CD15A5">
        <w:rPr>
          <w:rFonts w:eastAsia="Calibri"/>
          <w:sz w:val="28"/>
          <w:szCs w:val="28"/>
        </w:rPr>
        <w:t xml:space="preserve"> — нормативный документ, определяющий обязательный минимум содержания основных образовательных программ, максимальный объем учебной нагрузки обучаемых и требования к уровню подготовки выпускников (Закон РФ «Об образовании»).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 xml:space="preserve">Государство – </w:t>
      </w:r>
      <w:r w:rsidRPr="00CD15A5">
        <w:rPr>
          <w:rFonts w:eastAsia="Calibri"/>
          <w:sz w:val="28"/>
          <w:szCs w:val="28"/>
        </w:rPr>
        <w:t>основной институт политической системы общества, осуществляющий управление обществом, охрану его экономической и социальной структуры.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Готовность к межэтническому взаимодействию и общению –</w:t>
      </w:r>
      <w:r w:rsidRPr="00CD15A5">
        <w:rPr>
          <w:rFonts w:eastAsia="Calibri"/>
          <w:sz w:val="28"/>
          <w:szCs w:val="28"/>
        </w:rPr>
        <w:t xml:space="preserve"> состояние, испытываемое представителем конкретной этнической общности, позволяющее ему осуществлять эффективные контакты с людьми других наций и народов.</w:t>
      </w:r>
    </w:p>
    <w:p w:rsidR="00AC00A8" w:rsidRPr="00CD15A5" w:rsidRDefault="00AC00A8" w:rsidP="00AC00A8">
      <w:pPr>
        <w:spacing w:before="120"/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Гуманизация образования</w:t>
      </w:r>
      <w:r w:rsidRPr="00CD15A5">
        <w:rPr>
          <w:rFonts w:eastAsia="Calibri"/>
          <w:sz w:val="28"/>
          <w:szCs w:val="28"/>
        </w:rPr>
        <w:t xml:space="preserve"> — распространение идей гуманизма на содержание, формы и методы обучения; обеспечение образовательным процессом свободного и всестороннего развития личности, её деятельного участия в жизни общества (Г.М. Коджаспирова, А.Ю. Коджаспиров).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 xml:space="preserve">Гуманизм – </w:t>
      </w:r>
      <w:r w:rsidRPr="00CD15A5">
        <w:rPr>
          <w:rFonts w:eastAsia="Calibri"/>
          <w:sz w:val="28"/>
          <w:szCs w:val="28"/>
        </w:rPr>
        <w:t>принцип мировоззрения, в основе которого лежит признание безграничности возможностей человека и его способности к совершенствованию, прав личности на свободное проявление своих способностей, убеждений, утверждение блага человека как критерия оценки уровня общественных отношений.</w:t>
      </w:r>
    </w:p>
    <w:p w:rsidR="00AC00A8" w:rsidRPr="00CD15A5" w:rsidRDefault="00AC00A8" w:rsidP="00AC00A8">
      <w:pPr>
        <w:spacing w:before="120"/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Гуманитаризация образования</w:t>
      </w:r>
      <w:r w:rsidRPr="00CD15A5">
        <w:rPr>
          <w:rFonts w:eastAsia="Calibri"/>
          <w:sz w:val="28"/>
          <w:szCs w:val="28"/>
        </w:rPr>
        <w:t xml:space="preserve"> — установление гармонического равновесия между естественно-математическими и гуманитарными циклами в обучении с целью развития в каждом обучаемом духовно богатой личности, умеющей противостоять </w:t>
      </w:r>
      <w:proofErr w:type="spellStart"/>
      <w:r w:rsidRPr="00CD15A5">
        <w:rPr>
          <w:rFonts w:eastAsia="Calibri"/>
          <w:sz w:val="28"/>
          <w:szCs w:val="28"/>
        </w:rPr>
        <w:t>технократизму</w:t>
      </w:r>
      <w:proofErr w:type="spellEnd"/>
      <w:r w:rsidRPr="00CD15A5">
        <w:rPr>
          <w:rFonts w:eastAsia="Calibri"/>
          <w:sz w:val="28"/>
          <w:szCs w:val="28"/>
        </w:rPr>
        <w:t xml:space="preserve"> и бесчеловечности (Г.М. Коджаспирова, А.Ю. Коджаспиров).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Делегирование</w:t>
      </w:r>
      <w:r w:rsidRPr="00CD15A5">
        <w:rPr>
          <w:rFonts w:eastAsia="Calibri"/>
          <w:sz w:val="28"/>
          <w:szCs w:val="28"/>
        </w:rPr>
        <w:t xml:space="preserve"> – передача части полномочий руководителем своим подчиненным.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 xml:space="preserve">Децентрализация </w:t>
      </w:r>
      <w:r w:rsidRPr="00CD15A5">
        <w:rPr>
          <w:rFonts w:eastAsia="Calibri"/>
          <w:sz w:val="28"/>
          <w:szCs w:val="28"/>
        </w:rPr>
        <w:t>– процесс передачи делегирования управленческих функций местным органам управления.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Деятельность</w:t>
      </w:r>
      <w:r w:rsidRPr="00CD15A5">
        <w:rPr>
          <w:rFonts w:eastAsia="Calibri"/>
          <w:sz w:val="28"/>
          <w:szCs w:val="28"/>
        </w:rPr>
        <w:t xml:space="preserve"> – активное взаимодействие человека или группы и мира, в процессе которого человек сознательно и целенаправленно изменяет мир и самого себя; при этом человек выступает как субъект, целенаправленно воздействующий на объект и удовлетворяющий таким образом свои потребности. Различают: </w:t>
      </w:r>
      <w:proofErr w:type="spellStart"/>
      <w:r w:rsidRPr="00CD15A5">
        <w:rPr>
          <w:rFonts w:eastAsia="Calibri"/>
          <w:sz w:val="28"/>
          <w:szCs w:val="28"/>
        </w:rPr>
        <w:t>субъектно</w:t>
      </w:r>
      <w:proofErr w:type="spellEnd"/>
      <w:r w:rsidRPr="00CD15A5">
        <w:rPr>
          <w:rFonts w:eastAsia="Calibri"/>
          <w:sz w:val="28"/>
          <w:szCs w:val="28"/>
        </w:rPr>
        <w:t xml:space="preserve"> – субъектное взаимодействие; практическую и теоретическую деятельность. Структура деятельности: цель – мотив – содержание/предмет – способ/действия – результат. Руководство деятельностью людей и групп – важнейшая задача управления.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Диагностика</w:t>
      </w:r>
      <w:r w:rsidRPr="00CD15A5">
        <w:rPr>
          <w:rFonts w:eastAsia="Calibri"/>
          <w:sz w:val="28"/>
          <w:szCs w:val="28"/>
        </w:rPr>
        <w:t xml:space="preserve"> – качественный анализ и количественная оценка педагогических процессов, явлений и т. п. с помощью специально разработанных научных методов.</w:t>
      </w:r>
    </w:p>
    <w:p w:rsidR="00AC00A8" w:rsidRPr="00CD15A5" w:rsidRDefault="00AC00A8" w:rsidP="00AC00A8">
      <w:pPr>
        <w:pStyle w:val="a3"/>
        <w:ind w:left="0" w:firstLine="709"/>
        <w:jc w:val="both"/>
        <w:rPr>
          <w:bCs/>
          <w:sz w:val="28"/>
          <w:szCs w:val="28"/>
        </w:rPr>
      </w:pPr>
      <w:r w:rsidRPr="00CD15A5">
        <w:rPr>
          <w:b/>
          <w:sz w:val="28"/>
          <w:szCs w:val="28"/>
        </w:rPr>
        <w:lastRenderedPageBreak/>
        <w:t xml:space="preserve">Диагностика психолого-педагогическая – </w:t>
      </w:r>
      <w:r w:rsidRPr="00CD15A5">
        <w:rPr>
          <w:bCs/>
          <w:sz w:val="28"/>
          <w:szCs w:val="28"/>
        </w:rPr>
        <w:t>процесс и способы определения степени развития личностных качеств, затруднений в обучении, развитии, общении, освоении профессии, а также эффективности функционирования и развития психологических систем, технологий, методик, педагогических проектов.</w:t>
      </w:r>
    </w:p>
    <w:p w:rsidR="00AC00A8" w:rsidRPr="00CD15A5" w:rsidRDefault="00AC00A8" w:rsidP="00AC00A8">
      <w:pPr>
        <w:pStyle w:val="a5"/>
        <w:tabs>
          <w:tab w:val="left" w:pos="900"/>
        </w:tabs>
        <w:ind w:firstLine="709"/>
        <w:jc w:val="both"/>
        <w:rPr>
          <w:sz w:val="28"/>
          <w:szCs w:val="28"/>
        </w:rPr>
      </w:pPr>
      <w:proofErr w:type="spellStart"/>
      <w:r w:rsidRPr="00CD15A5">
        <w:rPr>
          <w:b/>
          <w:sz w:val="28"/>
          <w:szCs w:val="28"/>
        </w:rPr>
        <w:t>Диагностичная</w:t>
      </w:r>
      <w:proofErr w:type="spellEnd"/>
      <w:r w:rsidRPr="00CD15A5">
        <w:rPr>
          <w:b/>
          <w:sz w:val="28"/>
          <w:szCs w:val="28"/>
        </w:rPr>
        <w:t xml:space="preserve"> постановка целей обучения и воспитания</w:t>
      </w:r>
      <w:r w:rsidRPr="00CD15A5">
        <w:rPr>
          <w:sz w:val="28"/>
          <w:szCs w:val="28"/>
        </w:rPr>
        <w:t xml:space="preserve"> — такая постановка целей обучения и воспитания, которая допускает объективный и однозначный контроль степени достижения цели. Цель в педагогической системе должна быть поставлена </w:t>
      </w:r>
      <w:proofErr w:type="spellStart"/>
      <w:r w:rsidRPr="00CD15A5">
        <w:rPr>
          <w:sz w:val="28"/>
          <w:szCs w:val="28"/>
        </w:rPr>
        <w:t>диагностично</w:t>
      </w:r>
      <w:proofErr w:type="spellEnd"/>
      <w:r w:rsidRPr="00CD15A5">
        <w:rPr>
          <w:sz w:val="28"/>
          <w:szCs w:val="28"/>
        </w:rPr>
        <w:t xml:space="preserve">, т. е. настолько точно и определенно, чтобы можно было однозначно сделать заключение о степени ее реализации и построить вполне определенный дидактический процесс, </w:t>
      </w:r>
      <w:proofErr w:type="spellStart"/>
      <w:r w:rsidRPr="00CD15A5">
        <w:rPr>
          <w:sz w:val="28"/>
          <w:szCs w:val="28"/>
        </w:rPr>
        <w:t>гарантируюший</w:t>
      </w:r>
      <w:proofErr w:type="spellEnd"/>
      <w:r w:rsidRPr="00CD15A5">
        <w:rPr>
          <w:sz w:val="28"/>
          <w:szCs w:val="28"/>
        </w:rPr>
        <w:t xml:space="preserve"> ее достижение за заданное время (В.П. Беспалько). Педагогическая технология характеризуется принципом диагностической целесообразности.</w:t>
      </w:r>
    </w:p>
    <w:p w:rsidR="00AC00A8" w:rsidRPr="00CD15A5" w:rsidRDefault="00AC00A8" w:rsidP="00AC00A8">
      <w:pPr>
        <w:spacing w:before="120"/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Дидактика</w:t>
      </w:r>
      <w:r w:rsidRPr="00CD15A5">
        <w:rPr>
          <w:rFonts w:eastAsia="Calibri"/>
          <w:sz w:val="28"/>
          <w:szCs w:val="28"/>
        </w:rPr>
        <w:t xml:space="preserve"> — общая теория и методика обучения, рассматривающая закономерности, принципы, содержание и методы учебного процесса; часть общей педагогики (В. И. </w:t>
      </w:r>
      <w:proofErr w:type="spellStart"/>
      <w:r w:rsidRPr="00CD15A5">
        <w:rPr>
          <w:rFonts w:eastAsia="Calibri"/>
          <w:sz w:val="28"/>
          <w:szCs w:val="28"/>
        </w:rPr>
        <w:t>Загвязинский</w:t>
      </w:r>
      <w:proofErr w:type="spellEnd"/>
      <w:r w:rsidRPr="00CD15A5">
        <w:rPr>
          <w:rFonts w:eastAsia="Calibri"/>
          <w:sz w:val="28"/>
          <w:szCs w:val="28"/>
        </w:rPr>
        <w:t>).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Дифференциация</w:t>
      </w:r>
      <w:r w:rsidRPr="00CD15A5">
        <w:rPr>
          <w:rFonts w:eastAsia="Calibri"/>
          <w:sz w:val="28"/>
          <w:szCs w:val="28"/>
        </w:rPr>
        <w:t xml:space="preserve"> – специализация по функциям в рамках организации, образующая вместе с ее противоположностью – интеграцией единую структуру; разделение, расчленение целого на различные части, формы, ступени.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 xml:space="preserve">Достижение </w:t>
      </w:r>
      <w:r w:rsidRPr="00CD15A5">
        <w:rPr>
          <w:rFonts w:eastAsia="Calibri"/>
          <w:sz w:val="28"/>
          <w:szCs w:val="28"/>
        </w:rPr>
        <w:t>– положительный результат каких–</w:t>
      </w:r>
      <w:proofErr w:type="spellStart"/>
      <w:r w:rsidRPr="00CD15A5">
        <w:rPr>
          <w:rFonts w:eastAsia="Calibri"/>
          <w:sz w:val="28"/>
          <w:szCs w:val="28"/>
        </w:rPr>
        <w:t>нибудь</w:t>
      </w:r>
      <w:proofErr w:type="spellEnd"/>
      <w:r w:rsidRPr="00CD15A5">
        <w:rPr>
          <w:rFonts w:eastAsia="Calibri"/>
          <w:sz w:val="28"/>
          <w:szCs w:val="28"/>
        </w:rPr>
        <w:t xml:space="preserve"> усилий, успех; общественное признание; личностно значимый результат.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 xml:space="preserve">Единоначалие </w:t>
      </w:r>
      <w:r w:rsidRPr="00CD15A5">
        <w:rPr>
          <w:rFonts w:eastAsia="Calibri"/>
          <w:sz w:val="28"/>
          <w:szCs w:val="28"/>
        </w:rPr>
        <w:t>– принцип управления, означающий предоставление руководителю широких полномочий, необходимых для выполнения его функций, а также установление его персональной ответственности за результаты работы; единоличное решение вопросов руководителем. В классическом менеджменте (А. Файоль) идея о том, что в организации сотрудник не может в одно и то же время иметь больше одного руководителя, перед которым он ответственен за порученную работу.</w:t>
      </w:r>
    </w:p>
    <w:p w:rsidR="00AC00A8" w:rsidRPr="00CD15A5" w:rsidRDefault="00AC00A8" w:rsidP="00AC00A8">
      <w:pPr>
        <w:pStyle w:val="a3"/>
        <w:ind w:left="0" w:firstLine="709"/>
        <w:jc w:val="both"/>
        <w:rPr>
          <w:sz w:val="28"/>
          <w:szCs w:val="28"/>
        </w:rPr>
      </w:pPr>
      <w:r w:rsidRPr="00CD15A5">
        <w:rPr>
          <w:b/>
          <w:sz w:val="28"/>
          <w:szCs w:val="28"/>
        </w:rPr>
        <w:t>Закон</w:t>
      </w:r>
      <w:r w:rsidRPr="00CD15A5">
        <w:rPr>
          <w:sz w:val="28"/>
          <w:szCs w:val="28"/>
        </w:rPr>
        <w:t xml:space="preserve"> – выражение наиболее общих, наиболее существенных отношений и определяющих связей вещей и явлений материальной действительности, а поэтому научные законы глубже, вернее и полнее отражают действительность, чем непосредственное чувственное восприятие. Чтобы проверить действительное понимание закона, надо заставить учащихся не только повторить формулировку закона, но и указать факты, из которых выведен этот закон, и практически применить полученные знания.</w:t>
      </w:r>
    </w:p>
    <w:p w:rsidR="00AC00A8" w:rsidRPr="00CD15A5" w:rsidRDefault="00AC00A8" w:rsidP="00AC00A8">
      <w:pPr>
        <w:spacing w:before="120"/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Зона ближайшего развития</w:t>
      </w:r>
      <w:r w:rsidRPr="00CD15A5">
        <w:rPr>
          <w:rFonts w:eastAsia="Calibri"/>
          <w:sz w:val="28"/>
          <w:szCs w:val="28"/>
        </w:rPr>
        <w:t xml:space="preserve"> (Л.С. Выготский) — уровень знаний и развития, к овладению которым обучающийся уже подготовлен, но, для того чтобы овладеть им, он нуждается в педагогической помощи; отзывчивость к помощи — признак того, что педагог работает с учеником в зоне его ближайшего развития.</w:t>
      </w:r>
    </w:p>
    <w:p w:rsidR="00AC00A8" w:rsidRPr="00CD15A5" w:rsidRDefault="00AC00A8" w:rsidP="00AC00A8">
      <w:pPr>
        <w:pStyle w:val="a3"/>
        <w:ind w:left="0" w:firstLine="709"/>
        <w:rPr>
          <w:bCs/>
          <w:sz w:val="28"/>
          <w:szCs w:val="28"/>
        </w:rPr>
      </w:pPr>
      <w:r w:rsidRPr="00CD15A5">
        <w:rPr>
          <w:b/>
          <w:sz w:val="28"/>
          <w:szCs w:val="28"/>
        </w:rPr>
        <w:t xml:space="preserve">Инновации педагогические – </w:t>
      </w:r>
      <w:r w:rsidRPr="00CD15A5">
        <w:rPr>
          <w:bCs/>
          <w:sz w:val="28"/>
          <w:szCs w:val="28"/>
        </w:rPr>
        <w:t xml:space="preserve">распространение в образовательной практике педагогических </w:t>
      </w:r>
      <w:r w:rsidRPr="00CD15A5">
        <w:rPr>
          <w:bCs/>
          <w:i/>
          <w:iCs/>
          <w:sz w:val="28"/>
          <w:szCs w:val="28"/>
        </w:rPr>
        <w:t>новшеств</w:t>
      </w:r>
      <w:r w:rsidRPr="00CD15A5">
        <w:rPr>
          <w:bCs/>
          <w:sz w:val="28"/>
          <w:szCs w:val="28"/>
        </w:rPr>
        <w:t xml:space="preserve"> и </w:t>
      </w:r>
      <w:r w:rsidRPr="00CD15A5">
        <w:rPr>
          <w:bCs/>
          <w:i/>
          <w:iCs/>
          <w:sz w:val="28"/>
          <w:szCs w:val="28"/>
        </w:rPr>
        <w:t>нововведений</w:t>
      </w:r>
      <w:r w:rsidRPr="00CD15A5">
        <w:rPr>
          <w:bCs/>
          <w:sz w:val="28"/>
          <w:szCs w:val="28"/>
        </w:rPr>
        <w:t>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lastRenderedPageBreak/>
        <w:t>Инновационная деятельность</w:t>
      </w:r>
      <w:r w:rsidRPr="00CD15A5">
        <w:rPr>
          <w:rFonts w:eastAsia="Calibri"/>
          <w:sz w:val="28"/>
          <w:szCs w:val="28"/>
        </w:rPr>
        <w:t xml:space="preserve"> – деятельность по доведению идей, изобретений, разработок до результата, пригодного в практическом использовании.</w:t>
      </w:r>
    </w:p>
    <w:p w:rsidR="00AC00A8" w:rsidRPr="00CD15A5" w:rsidRDefault="00AC00A8" w:rsidP="00AC00A8">
      <w:pPr>
        <w:spacing w:before="120"/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Инновационная среда</w:t>
      </w:r>
      <w:r w:rsidRPr="00CD15A5">
        <w:rPr>
          <w:rFonts w:eastAsia="Calibri"/>
          <w:sz w:val="28"/>
          <w:szCs w:val="28"/>
        </w:rPr>
        <w:t xml:space="preserve"> — определённая морально-психологическая обстановка, подкреплённая комплексом мер организационного, методического, психологического характера, обеспечивающих введение инноваций в образовательный процесс школы.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Инновационный процесс</w:t>
      </w:r>
      <w:r w:rsidRPr="00CD15A5">
        <w:rPr>
          <w:rFonts w:eastAsia="Calibri"/>
          <w:sz w:val="28"/>
          <w:szCs w:val="28"/>
        </w:rPr>
        <w:t xml:space="preserve"> – процесс преобразования научных знаний в инновацию.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Инновация</w:t>
      </w:r>
      <w:r w:rsidRPr="00CD15A5">
        <w:rPr>
          <w:rFonts w:eastAsia="Calibri"/>
          <w:sz w:val="28"/>
          <w:szCs w:val="28"/>
        </w:rPr>
        <w:t xml:space="preserve"> – это результат интеллектуальной, научно – технической или другой деятельности в той или иной сфере по эффективному изменению объекта управления путем внедрения новшеств.</w:t>
      </w:r>
    </w:p>
    <w:p w:rsidR="00AC00A8" w:rsidRPr="00CD15A5" w:rsidRDefault="00AC00A8" w:rsidP="00AC00A8">
      <w:pPr>
        <w:spacing w:before="120"/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Инновация педагогическая (нововведение)</w:t>
      </w:r>
      <w:r w:rsidRPr="00CD15A5">
        <w:rPr>
          <w:rFonts w:eastAsia="Calibri"/>
          <w:sz w:val="28"/>
          <w:szCs w:val="28"/>
        </w:rPr>
        <w:t xml:space="preserve"> — 1) целенаправленное изменение, вносящее в образовательную систему стабильные элементы (новшества, улучшающие характеристики отдельных частей, компонентов и самой образовательной системы в целом; 2) процесс освоения новшества (нового средства, метода, методики, технологии, программы и т. п.); 3) поиск идеальных методик и программ, их внедрение в образовательный процесс и их творческое переосмысление (Г.М. Коджаспирова, А.Ю. Коджаспиров).</w:t>
      </w:r>
    </w:p>
    <w:p w:rsidR="00AC00A8" w:rsidRPr="00CD15A5" w:rsidRDefault="00AC00A8" w:rsidP="00AC00A8">
      <w:pPr>
        <w:spacing w:before="120"/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Инновация, или нововведение</w:t>
      </w:r>
      <w:r w:rsidRPr="00CD15A5">
        <w:rPr>
          <w:rFonts w:eastAsia="Calibri"/>
          <w:sz w:val="28"/>
          <w:szCs w:val="28"/>
        </w:rPr>
        <w:t xml:space="preserve"> — конечный результат инновационной деятельности, воплощённый в виде нового знания, нового или усовершенствованного технологического процесса, нового или усовершенствованного технологического процесса, нового подхода к явлениям науки и практики (С.Д. </w:t>
      </w:r>
      <w:proofErr w:type="spellStart"/>
      <w:r w:rsidRPr="00CD15A5">
        <w:rPr>
          <w:rFonts w:eastAsia="Calibri"/>
          <w:sz w:val="28"/>
          <w:szCs w:val="28"/>
        </w:rPr>
        <w:t>Ильенкова</w:t>
      </w:r>
      <w:proofErr w:type="spellEnd"/>
      <w:r w:rsidRPr="00CD15A5">
        <w:rPr>
          <w:rFonts w:eastAsia="Calibri"/>
          <w:sz w:val="28"/>
          <w:szCs w:val="28"/>
        </w:rPr>
        <w:t>).</w:t>
      </w:r>
    </w:p>
    <w:p w:rsidR="00AC00A8" w:rsidRPr="00CD15A5" w:rsidRDefault="00AC00A8" w:rsidP="00AC00A8">
      <w:pPr>
        <w:pStyle w:val="a3"/>
        <w:ind w:left="0" w:firstLine="709"/>
        <w:rPr>
          <w:bCs/>
          <w:sz w:val="28"/>
          <w:szCs w:val="28"/>
        </w:rPr>
      </w:pPr>
      <w:r w:rsidRPr="00CD15A5">
        <w:rPr>
          <w:b/>
          <w:sz w:val="28"/>
          <w:szCs w:val="28"/>
        </w:rPr>
        <w:t xml:space="preserve">Интервью – </w:t>
      </w:r>
      <w:r w:rsidRPr="00CD15A5">
        <w:rPr>
          <w:bCs/>
          <w:sz w:val="28"/>
          <w:szCs w:val="28"/>
        </w:rPr>
        <w:t xml:space="preserve">разновидность исследовательского метода опроса в психологии и педагогике. Предполагает в процессе устного опроса выявить опыт, оценку и точку </w:t>
      </w:r>
      <w:proofErr w:type="gramStart"/>
      <w:r w:rsidRPr="00CD15A5">
        <w:rPr>
          <w:bCs/>
          <w:sz w:val="28"/>
          <w:szCs w:val="28"/>
        </w:rPr>
        <w:t>зрения</w:t>
      </w:r>
      <w:proofErr w:type="gramEnd"/>
      <w:r w:rsidRPr="00CD15A5">
        <w:rPr>
          <w:bCs/>
          <w:sz w:val="28"/>
          <w:szCs w:val="28"/>
        </w:rPr>
        <w:t xml:space="preserve"> опрашиваемого (респондента).</w:t>
      </w:r>
    </w:p>
    <w:p w:rsidR="00AC00A8" w:rsidRPr="00CD15A5" w:rsidRDefault="00AC00A8" w:rsidP="00AC00A8">
      <w:pPr>
        <w:pStyle w:val="a5"/>
        <w:tabs>
          <w:tab w:val="left" w:pos="900"/>
        </w:tabs>
        <w:ind w:firstLine="709"/>
        <w:jc w:val="both"/>
        <w:rPr>
          <w:sz w:val="28"/>
          <w:szCs w:val="28"/>
        </w:rPr>
      </w:pPr>
      <w:r w:rsidRPr="00CD15A5">
        <w:rPr>
          <w:b/>
          <w:sz w:val="28"/>
          <w:szCs w:val="28"/>
        </w:rPr>
        <w:t>Информационная технология</w:t>
      </w:r>
      <w:r w:rsidRPr="00CD15A5">
        <w:rPr>
          <w:sz w:val="28"/>
          <w:szCs w:val="28"/>
        </w:rPr>
        <w:t xml:space="preserve"> — технология обработки, передачи, распространения и преобразования информации. Один из компонентов информационной технологии — компьютер, поэтому термины «информационная технология» и «компьютерная технология» часто используются как синонимы.</w:t>
      </w:r>
    </w:p>
    <w:p w:rsidR="00AC00A8" w:rsidRPr="00CD15A5" w:rsidRDefault="00AC00A8" w:rsidP="00AC00A8">
      <w:pPr>
        <w:spacing w:before="120"/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Информационная технология обучения</w:t>
      </w:r>
      <w:r w:rsidRPr="00CD15A5">
        <w:rPr>
          <w:rFonts w:eastAsia="Calibri"/>
          <w:sz w:val="28"/>
          <w:szCs w:val="28"/>
        </w:rPr>
        <w:t xml:space="preserve"> — педагогическая технология, использующая специальные способы, программные и технические средства (кино, аудио- и </w:t>
      </w:r>
      <w:proofErr w:type="spellStart"/>
      <w:r w:rsidRPr="00CD15A5">
        <w:rPr>
          <w:rFonts w:eastAsia="Calibri"/>
          <w:sz w:val="28"/>
          <w:szCs w:val="28"/>
        </w:rPr>
        <w:t>видеосредства</w:t>
      </w:r>
      <w:proofErr w:type="spellEnd"/>
      <w:r w:rsidRPr="00CD15A5">
        <w:rPr>
          <w:rFonts w:eastAsia="Calibri"/>
          <w:sz w:val="28"/>
          <w:szCs w:val="28"/>
        </w:rPr>
        <w:t>, компьютеры, телекоммуникационные сети) для работы с информацией (В.И. </w:t>
      </w:r>
      <w:proofErr w:type="spellStart"/>
      <w:r w:rsidRPr="00CD15A5">
        <w:rPr>
          <w:rFonts w:eastAsia="Calibri"/>
          <w:sz w:val="28"/>
          <w:szCs w:val="28"/>
        </w:rPr>
        <w:t>Загвязинский</w:t>
      </w:r>
      <w:proofErr w:type="spellEnd"/>
      <w:r w:rsidRPr="00CD15A5">
        <w:rPr>
          <w:rFonts w:eastAsia="Calibri"/>
          <w:sz w:val="28"/>
          <w:szCs w:val="28"/>
        </w:rPr>
        <w:t>).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Информационно – учебная среда</w:t>
      </w:r>
      <w:r w:rsidRPr="00CD15A5">
        <w:rPr>
          <w:rFonts w:eastAsia="Calibri"/>
          <w:sz w:val="28"/>
          <w:szCs w:val="28"/>
        </w:rPr>
        <w:t xml:space="preserve"> – совокупность условий, способствующих возникновению и развитию процессов информационно – учебного взаимодействия между обучаемым (и), преподавателем и средствами новой информационной технологии, а также формированию познавательной активности обучаемого при условии сочетания компонентов среды (…) с предметным содержанием определенного учебного курса.</w:t>
      </w:r>
    </w:p>
    <w:p w:rsidR="00AC00A8" w:rsidRPr="00CD15A5" w:rsidRDefault="00AC00A8" w:rsidP="00AC00A8">
      <w:pPr>
        <w:spacing w:before="120"/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lastRenderedPageBreak/>
        <w:t>Информационно-учебная среда</w:t>
      </w:r>
      <w:r w:rsidRPr="00CD15A5">
        <w:rPr>
          <w:rFonts w:eastAsia="Calibri"/>
          <w:sz w:val="28"/>
          <w:szCs w:val="28"/>
        </w:rPr>
        <w:t xml:space="preserve"> — совокупность условий, способствующих возникновению и развитию процессов информационно-учебного взаимодействия между обучаемым (и), преподавателем и средствами новой информационной технологии, а также формированию познавательной активности обучаемого при условии сочетания среды (…) с предметным содержанием определённого курса (А.Я. </w:t>
      </w:r>
      <w:proofErr w:type="spellStart"/>
      <w:r w:rsidRPr="00CD15A5">
        <w:rPr>
          <w:rFonts w:eastAsia="Calibri"/>
          <w:sz w:val="28"/>
          <w:szCs w:val="28"/>
        </w:rPr>
        <w:t>Найн</w:t>
      </w:r>
      <w:proofErr w:type="spellEnd"/>
      <w:r w:rsidRPr="00CD15A5">
        <w:rPr>
          <w:rFonts w:eastAsia="Calibri"/>
          <w:sz w:val="28"/>
          <w:szCs w:val="28"/>
        </w:rPr>
        <w:t>).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Информационные потребности учителя</w:t>
      </w:r>
      <w:r w:rsidRPr="00CD15A5">
        <w:rPr>
          <w:rFonts w:eastAsia="Calibri"/>
          <w:sz w:val="28"/>
          <w:szCs w:val="28"/>
        </w:rPr>
        <w:t xml:space="preserve"> – потребности учителя в получении информации, необходимой для повышения уровня своей профессиональной подготовки, пополнения и постоянного совершенствования знаний в области педагогики и психологии, методики преподавания, в повышении уровня культуры и эрудиции.</w:t>
      </w:r>
    </w:p>
    <w:p w:rsidR="00AC00A8" w:rsidRPr="00CD15A5" w:rsidRDefault="00AC00A8" w:rsidP="00AC00A8">
      <w:pPr>
        <w:spacing w:before="120"/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 xml:space="preserve">Информационные потребности учителя </w:t>
      </w:r>
      <w:r w:rsidRPr="00CD15A5">
        <w:rPr>
          <w:rFonts w:eastAsia="Calibri"/>
          <w:sz w:val="28"/>
          <w:szCs w:val="28"/>
        </w:rPr>
        <w:t>— потребности учителя в получении информации, необходимой для повышения уровня своей профессиональной подготовки, пополнения и постоянного совершенствования знаний в области педагогики и психологии, методики преподавания, в повышении уровня культуры и эрудиции (В.П. Сергеева, С.В. Грицаева).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Информация</w:t>
      </w:r>
      <w:r w:rsidRPr="00CD15A5">
        <w:rPr>
          <w:rFonts w:eastAsia="Calibri"/>
          <w:sz w:val="28"/>
          <w:szCs w:val="28"/>
        </w:rPr>
        <w:t xml:space="preserve"> – общенаучное понятие, включающее в себя совокупность знаний о фактических данных и зависимостях между ними. Один из видов ресурсов, используемых в научной, производственной деятельности и в быту.</w:t>
      </w:r>
    </w:p>
    <w:p w:rsidR="00AC00A8" w:rsidRPr="00CD15A5" w:rsidRDefault="00AC00A8" w:rsidP="00AC00A8">
      <w:pPr>
        <w:spacing w:before="120"/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Исследовательский подход в обучении</w:t>
      </w:r>
      <w:r w:rsidRPr="00CD15A5">
        <w:rPr>
          <w:rFonts w:eastAsia="Calibri"/>
          <w:sz w:val="28"/>
          <w:szCs w:val="28"/>
        </w:rPr>
        <w:t xml:space="preserve"> — совокупность методов и приемов, требующих от учащихся самостоятельного поиска истины, воспроизводящих в обучении научные методы познания (В.И. </w:t>
      </w:r>
      <w:proofErr w:type="spellStart"/>
      <w:r w:rsidRPr="00CD15A5">
        <w:rPr>
          <w:rFonts w:eastAsia="Calibri"/>
          <w:sz w:val="28"/>
          <w:szCs w:val="28"/>
        </w:rPr>
        <w:t>Загвязинский</w:t>
      </w:r>
      <w:proofErr w:type="spellEnd"/>
      <w:r w:rsidRPr="00CD15A5">
        <w:rPr>
          <w:rFonts w:eastAsia="Calibri"/>
          <w:sz w:val="28"/>
          <w:szCs w:val="28"/>
        </w:rPr>
        <w:t>).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Квалификация</w:t>
      </w:r>
      <w:r w:rsidRPr="00CD15A5">
        <w:rPr>
          <w:rFonts w:eastAsia="Calibri"/>
          <w:sz w:val="28"/>
          <w:szCs w:val="28"/>
        </w:rPr>
        <w:t xml:space="preserve"> – уровень обученности, подготовленности к выполнению определенной деятельности по полученному направлению или специальности.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 xml:space="preserve">Коллегиальность </w:t>
      </w:r>
      <w:r w:rsidRPr="00CD15A5">
        <w:rPr>
          <w:rFonts w:eastAsia="Calibri"/>
          <w:sz w:val="28"/>
          <w:szCs w:val="28"/>
        </w:rPr>
        <w:t>– принцип управления, при котором руководство осуществляется группой уполномоченных лиц (коллегией), каждое из которых несет персональную ответственность за определенную сферу деятельности.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 xml:space="preserve">Коллектив </w:t>
      </w:r>
      <w:r w:rsidRPr="00CD15A5">
        <w:rPr>
          <w:rFonts w:eastAsia="Calibri"/>
          <w:sz w:val="28"/>
          <w:szCs w:val="28"/>
        </w:rPr>
        <w:t xml:space="preserve">– группа людей, объединенная совместной деятельностью, конечная цель которой совпадает с целью общества. Степень подчинения деятельности каждого члена коллектива этой цели определяет межличностные отношения и через них психологический климат данного коллектива, степень его сплоченности, а при достаточно высокой сплоченности – </w:t>
      </w:r>
      <w:proofErr w:type="spellStart"/>
      <w:r w:rsidRPr="00CD15A5">
        <w:rPr>
          <w:rFonts w:eastAsia="Calibri"/>
          <w:sz w:val="28"/>
          <w:szCs w:val="28"/>
        </w:rPr>
        <w:t>самоукрепление</w:t>
      </w:r>
      <w:proofErr w:type="spellEnd"/>
      <w:r w:rsidRPr="00CD15A5">
        <w:rPr>
          <w:rFonts w:eastAsia="Calibri"/>
          <w:sz w:val="28"/>
          <w:szCs w:val="28"/>
        </w:rPr>
        <w:t>. Коллектив – это социальная группа высокого уровня развития, где межличностные взаимодействия и межличностные взаимоотношения опосредствованы общественно ценным и личностно значимым содержанием совместной деятельности.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Коммуникация</w:t>
      </w:r>
      <w:r w:rsidRPr="00CD15A5">
        <w:rPr>
          <w:rFonts w:eastAsia="Calibri"/>
          <w:sz w:val="28"/>
          <w:szCs w:val="28"/>
        </w:rPr>
        <w:t xml:space="preserve"> – это передача информации (идей, образов, оценок, установок) носителем одной культуры представителю другой этнокультурной общности; «линия или канал, соединяющие участников обмена информацией»; процесс передачи и приёма информации.</w:t>
      </w:r>
    </w:p>
    <w:p w:rsidR="00AC00A8" w:rsidRPr="00CD15A5" w:rsidRDefault="00AC00A8" w:rsidP="00AC00A8">
      <w:pPr>
        <w:ind w:firstLine="709"/>
        <w:jc w:val="both"/>
        <w:rPr>
          <w:rFonts w:eastAsia="Calibri"/>
          <w:b/>
          <w:sz w:val="28"/>
          <w:szCs w:val="28"/>
        </w:rPr>
      </w:pPr>
      <w:r w:rsidRPr="00CD15A5">
        <w:rPr>
          <w:rFonts w:eastAsia="Calibri"/>
          <w:b/>
          <w:snapToGrid w:val="0"/>
          <w:sz w:val="28"/>
          <w:szCs w:val="28"/>
        </w:rPr>
        <w:t>Компетентность</w:t>
      </w:r>
      <w:r w:rsidRPr="00CD15A5">
        <w:rPr>
          <w:rFonts w:eastAsia="Calibri"/>
          <w:snapToGrid w:val="0"/>
          <w:sz w:val="28"/>
          <w:szCs w:val="28"/>
        </w:rPr>
        <w:t xml:space="preserve"> — личные возможности должностного лица, его квалификация (знания и опыт), позволяющие ему принимать участие в </w:t>
      </w:r>
      <w:r w:rsidRPr="00CD15A5">
        <w:rPr>
          <w:rFonts w:eastAsia="Calibri"/>
          <w:snapToGrid w:val="0"/>
          <w:sz w:val="28"/>
          <w:szCs w:val="28"/>
        </w:rPr>
        <w:lastRenderedPageBreak/>
        <w:t>разработке определенного круга решений или решать самому вопросы благодаря наличию у него определенных знаний и навыков.</w:t>
      </w:r>
    </w:p>
    <w:p w:rsidR="00AC00A8" w:rsidRPr="00CD15A5" w:rsidRDefault="00AC00A8" w:rsidP="00AC00A8">
      <w:pPr>
        <w:pStyle w:val="a3"/>
        <w:ind w:left="0" w:firstLine="709"/>
        <w:rPr>
          <w:sz w:val="28"/>
          <w:szCs w:val="28"/>
        </w:rPr>
      </w:pPr>
      <w:r w:rsidRPr="00CD15A5">
        <w:rPr>
          <w:b/>
          <w:sz w:val="28"/>
          <w:szCs w:val="28"/>
        </w:rPr>
        <w:t>Консультация</w:t>
      </w:r>
      <w:r w:rsidRPr="00CD15A5">
        <w:rPr>
          <w:sz w:val="28"/>
          <w:szCs w:val="28"/>
        </w:rPr>
        <w:t xml:space="preserve"> – средство подготовки ученика к выполнению задания и в процессе его выполнения обсуждение качества результатов процесса учения. Проводится в форме конфиденциальной беседы, в виде дискуссии и дружеской поддержки.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Контроль</w:t>
      </w:r>
      <w:r w:rsidRPr="00CD15A5">
        <w:rPr>
          <w:rFonts w:eastAsia="Calibri"/>
          <w:sz w:val="28"/>
          <w:szCs w:val="28"/>
        </w:rPr>
        <w:t xml:space="preserve"> – функция менеджмента по обеспечению выполнения программ, планов, письменных или устных заданий, документов, реализующих управленческие решения.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 xml:space="preserve">Конфликт </w:t>
      </w:r>
      <w:r w:rsidRPr="00CD15A5">
        <w:rPr>
          <w:rFonts w:eastAsia="Calibri"/>
          <w:sz w:val="28"/>
          <w:szCs w:val="28"/>
        </w:rPr>
        <w:t>– вид общения, в основе которого лежат реальные или иллюзорные, объективные или субъективные и в различной мере осознанные противоречия в целях общающихся личностей при попытках их разрешения на фоне острых эмоциональных состояний; несогласие между двумя или более сторонами (лицами или группами), когда каждая сторона старается сделать так, чтобы были приняты именно ее взгляды или цели и помешать другой стороне сделать то же самое; процесс резкого обострения противоречий и борьбы двух или более сторон – участников в решении проблемы, имеющую личностную значимость для каждого из его участников.</w:t>
      </w:r>
    </w:p>
    <w:p w:rsidR="00AC00A8" w:rsidRPr="00CD15A5" w:rsidRDefault="00AC00A8" w:rsidP="00AC00A8">
      <w:pPr>
        <w:pStyle w:val="a5"/>
        <w:tabs>
          <w:tab w:val="left" w:pos="900"/>
        </w:tabs>
        <w:spacing w:after="0"/>
        <w:ind w:firstLine="709"/>
        <w:jc w:val="both"/>
        <w:rPr>
          <w:sz w:val="28"/>
          <w:szCs w:val="28"/>
        </w:rPr>
      </w:pPr>
      <w:r w:rsidRPr="00CD15A5">
        <w:rPr>
          <w:b/>
          <w:sz w:val="28"/>
          <w:szCs w:val="28"/>
        </w:rPr>
        <w:t>Концепция</w:t>
      </w:r>
      <w:r w:rsidRPr="00CD15A5">
        <w:rPr>
          <w:sz w:val="28"/>
          <w:szCs w:val="28"/>
        </w:rPr>
        <w:t xml:space="preserve"> — системное описание определенного предмета или явления, способствующее его пониманию, трактовке, выявлению руководящих идей его построения или функционирования (В.П. Беспалько).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Культура организации</w:t>
      </w:r>
      <w:r w:rsidRPr="00CD15A5">
        <w:rPr>
          <w:rFonts w:eastAsia="Calibri"/>
          <w:sz w:val="28"/>
          <w:szCs w:val="28"/>
        </w:rPr>
        <w:t xml:space="preserve"> – это система представлений, символов, ценностей и образцов поведения, разделяемая всеми ее членами.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 xml:space="preserve">Личность – </w:t>
      </w:r>
      <w:r w:rsidRPr="00CD15A5">
        <w:rPr>
          <w:rFonts w:eastAsia="Calibri"/>
          <w:sz w:val="28"/>
          <w:szCs w:val="28"/>
        </w:rPr>
        <w:t>человек как общественное существо, носитель сознания.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Менеджмент</w:t>
      </w:r>
      <w:r w:rsidRPr="00CD15A5">
        <w:rPr>
          <w:rFonts w:eastAsia="Calibri"/>
          <w:sz w:val="28"/>
          <w:szCs w:val="28"/>
        </w:rPr>
        <w:t xml:space="preserve"> – вид профессиональной деятельности людей по организации достижения системы целей, принимаемых и реализуемых с использованием научных подходов, концепции маркетинга и человеческого фактора; система принципов, методов, средств и форм управления, используемых для достижения поставленной цели; современная система управления (принципы, функции, методы, организационная структура) организацией (фирмой, предприятием), предполагающая создание условий ее эффективного функционирования и развития (И.Н. Герчикова).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Метод</w:t>
      </w:r>
      <w:r w:rsidRPr="00CD15A5">
        <w:rPr>
          <w:rFonts w:eastAsia="Calibri"/>
          <w:sz w:val="28"/>
          <w:szCs w:val="28"/>
        </w:rPr>
        <w:t xml:space="preserve"> – способ достижения какой-либо цели, решения конкретной задачи; совокупность приемов или операций </w:t>
      </w:r>
      <w:proofErr w:type="gramStart"/>
      <w:r w:rsidRPr="00CD15A5">
        <w:rPr>
          <w:rFonts w:eastAsia="Calibri"/>
          <w:sz w:val="28"/>
          <w:szCs w:val="28"/>
        </w:rPr>
        <w:t>практического</w:t>
      </w:r>
      <w:proofErr w:type="gramEnd"/>
      <w:r w:rsidRPr="00CD15A5">
        <w:rPr>
          <w:rFonts w:eastAsia="Calibri"/>
          <w:sz w:val="28"/>
          <w:szCs w:val="28"/>
        </w:rPr>
        <w:t xml:space="preserve"> или теоретического освоения (познания) действительности.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 xml:space="preserve">Метод воспитания – </w:t>
      </w:r>
      <w:r w:rsidRPr="00CD15A5">
        <w:rPr>
          <w:rFonts w:eastAsia="Calibri"/>
          <w:sz w:val="28"/>
          <w:szCs w:val="28"/>
        </w:rPr>
        <w:t>упорядоченный способ реализации совместной деятельности педагога и воспитанника по достижению поставленной цели.</w:t>
      </w:r>
    </w:p>
    <w:p w:rsidR="00AC00A8" w:rsidRPr="00CD15A5" w:rsidRDefault="00AC00A8" w:rsidP="00AC00A8">
      <w:pPr>
        <w:spacing w:before="120"/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Метод обучения</w:t>
      </w:r>
      <w:r w:rsidRPr="00CD15A5">
        <w:rPr>
          <w:rFonts w:eastAsia="Calibri"/>
          <w:sz w:val="28"/>
          <w:szCs w:val="28"/>
        </w:rPr>
        <w:t xml:space="preserve"> – способ взаимосвязанной и взаимообусловленной деятельности педагога и обучаемых, направленной на реализацию целей обучения; система целенаправленных действий педагога, организующих познавательную и практическую деятельность обучаемых и обеспечивающих решение задач обучения.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Методика</w:t>
      </w:r>
      <w:r w:rsidRPr="00CD15A5">
        <w:rPr>
          <w:rFonts w:eastAsia="Calibri"/>
          <w:sz w:val="28"/>
          <w:szCs w:val="28"/>
        </w:rPr>
        <w:t xml:space="preserve"> – совокупность методов обучения чему-нибудь, практического выполнения чего-нибудь, а также наука о методах обучения</w:t>
      </w:r>
    </w:p>
    <w:p w:rsidR="00AC00A8" w:rsidRPr="00CD15A5" w:rsidRDefault="00AC00A8" w:rsidP="00AC00A8">
      <w:pPr>
        <w:pStyle w:val="a3"/>
        <w:ind w:left="0" w:firstLine="709"/>
        <w:rPr>
          <w:bCs/>
          <w:sz w:val="28"/>
          <w:szCs w:val="28"/>
        </w:rPr>
      </w:pPr>
      <w:r w:rsidRPr="00CD15A5">
        <w:rPr>
          <w:b/>
          <w:sz w:val="28"/>
          <w:szCs w:val="28"/>
        </w:rPr>
        <w:lastRenderedPageBreak/>
        <w:t xml:space="preserve">Методология – </w:t>
      </w:r>
      <w:r w:rsidRPr="00CD15A5">
        <w:rPr>
          <w:bCs/>
          <w:sz w:val="28"/>
          <w:szCs w:val="28"/>
        </w:rPr>
        <w:t>наиболее общая система принципов организации научного исследования, способов достижения и построения научного знания.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Методы управления</w:t>
      </w:r>
      <w:r w:rsidRPr="00CD15A5">
        <w:rPr>
          <w:rFonts w:eastAsia="Calibri"/>
          <w:sz w:val="28"/>
          <w:szCs w:val="28"/>
        </w:rPr>
        <w:t xml:space="preserve"> – средства воздействия субъектов управления на управляемые переменные – объекты управления; совокупность средств и инструментов, целенаправленно воздействующих на создание благоприятных условий для функционирования и развития организации (И.Н. Герчикова).</w:t>
      </w:r>
    </w:p>
    <w:p w:rsidR="00AC00A8" w:rsidRPr="00CD15A5" w:rsidRDefault="00AC00A8" w:rsidP="00AC00A8">
      <w:pPr>
        <w:pStyle w:val="a5"/>
        <w:tabs>
          <w:tab w:val="left" w:pos="900"/>
        </w:tabs>
        <w:ind w:firstLine="709"/>
        <w:rPr>
          <w:sz w:val="28"/>
          <w:szCs w:val="28"/>
        </w:rPr>
      </w:pPr>
      <w:r w:rsidRPr="00CD15A5">
        <w:rPr>
          <w:b/>
          <w:i/>
          <w:sz w:val="28"/>
          <w:szCs w:val="28"/>
        </w:rPr>
        <w:t>Модель образования</w:t>
      </w:r>
      <w:r w:rsidRPr="00CD15A5">
        <w:rPr>
          <w:sz w:val="28"/>
          <w:szCs w:val="28"/>
        </w:rPr>
        <w:t xml:space="preserve"> — теоретическая конструкция, которая воплощает понимание ее автором феномена образования.</w:t>
      </w:r>
    </w:p>
    <w:p w:rsidR="00AC00A8" w:rsidRPr="00CD15A5" w:rsidRDefault="00AC00A8" w:rsidP="00AC00A8">
      <w:pPr>
        <w:spacing w:before="120"/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Модуль учебный</w:t>
      </w:r>
      <w:r w:rsidRPr="00CD15A5">
        <w:rPr>
          <w:rFonts w:eastAsia="Calibri"/>
          <w:sz w:val="28"/>
          <w:szCs w:val="28"/>
        </w:rPr>
        <w:t xml:space="preserve"> — часть курса, крупный блок учебного материала, методически проработанный и предлагаемый учащимся для самостоятельного изучения (В.И. </w:t>
      </w:r>
      <w:proofErr w:type="spellStart"/>
      <w:r w:rsidRPr="00CD15A5">
        <w:rPr>
          <w:rFonts w:eastAsia="Calibri"/>
          <w:sz w:val="28"/>
          <w:szCs w:val="28"/>
        </w:rPr>
        <w:t>Загвязинский</w:t>
      </w:r>
      <w:proofErr w:type="spellEnd"/>
      <w:r w:rsidRPr="00CD15A5">
        <w:rPr>
          <w:rFonts w:eastAsia="Calibri"/>
          <w:sz w:val="28"/>
          <w:szCs w:val="28"/>
        </w:rPr>
        <w:t>).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Мониторинг</w:t>
      </w:r>
      <w:r w:rsidRPr="00CD15A5">
        <w:rPr>
          <w:rFonts w:eastAsia="Calibri"/>
          <w:sz w:val="28"/>
          <w:szCs w:val="28"/>
        </w:rPr>
        <w:t xml:space="preserve"> – непрерывное комплексное наблюдение за объектами, измерение параметров и анализ их функционирования; непрерывное, длительное наблюдение за состоянием среды и управление им путем своевременного информирования людей о возможном наступлении неблагоприятных, критических или недопустимых ситуаций.</w:t>
      </w:r>
    </w:p>
    <w:p w:rsidR="00AC00A8" w:rsidRPr="00CD15A5" w:rsidRDefault="00AC00A8" w:rsidP="00AC00A8">
      <w:pPr>
        <w:spacing w:before="120"/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Мультимедиа технология</w:t>
      </w:r>
      <w:r w:rsidRPr="00CD15A5">
        <w:rPr>
          <w:rFonts w:eastAsia="Calibri"/>
          <w:sz w:val="28"/>
          <w:szCs w:val="28"/>
        </w:rPr>
        <w:t xml:space="preserve"> (англ. </w:t>
      </w:r>
      <w:r w:rsidRPr="00CD15A5">
        <w:rPr>
          <w:rFonts w:eastAsia="Calibri"/>
          <w:i/>
          <w:sz w:val="28"/>
          <w:szCs w:val="28"/>
          <w:lang w:val="en-US"/>
        </w:rPr>
        <w:t>multimedia</w:t>
      </w:r>
      <w:r w:rsidRPr="00CD15A5">
        <w:rPr>
          <w:rFonts w:eastAsia="Calibri"/>
          <w:sz w:val="28"/>
          <w:szCs w:val="28"/>
        </w:rPr>
        <w:t xml:space="preserve"> — многокомпонентная среда) — программы, позволяющие использовать текст, графику, видео и мультипликацию в интерактивном режиме (общение, диалог).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Нововведение (инновация)</w:t>
      </w:r>
      <w:r w:rsidRPr="00CD15A5">
        <w:rPr>
          <w:rFonts w:eastAsia="Calibri"/>
          <w:sz w:val="28"/>
          <w:szCs w:val="28"/>
        </w:rPr>
        <w:t xml:space="preserve"> – комплексный процесс создания, распространения, внедрения и использования нового практического средства, метода, концепции и т. д. – новшества для удовлетворения человеческих потребностей.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Нововведение</w:t>
      </w:r>
      <w:r w:rsidRPr="00CD15A5">
        <w:rPr>
          <w:rFonts w:eastAsia="Calibri"/>
          <w:sz w:val="28"/>
          <w:szCs w:val="28"/>
        </w:rPr>
        <w:t xml:space="preserve">, или </w:t>
      </w:r>
      <w:r w:rsidRPr="00CD15A5">
        <w:rPr>
          <w:rFonts w:eastAsia="Calibri"/>
          <w:b/>
          <w:sz w:val="28"/>
          <w:szCs w:val="28"/>
        </w:rPr>
        <w:t>инновация</w:t>
      </w:r>
      <w:r w:rsidRPr="00CD15A5">
        <w:rPr>
          <w:rFonts w:eastAsia="Calibri"/>
          <w:sz w:val="28"/>
          <w:szCs w:val="28"/>
        </w:rPr>
        <w:t xml:space="preserve"> – конечный результат инновационной деятельности, воплощенный в виде нового или усовершенствованного продукта, внедренного на рынке; нового или усовершенствованного технологического процесса; нового подхода к социальным услугам.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Новые информационные технологии (НИТ)</w:t>
      </w:r>
      <w:r w:rsidRPr="00CD15A5">
        <w:rPr>
          <w:rFonts w:eastAsia="Calibri"/>
          <w:sz w:val="28"/>
          <w:szCs w:val="28"/>
        </w:rPr>
        <w:t xml:space="preserve"> – совокупность внедряемых в системы организационного управления принципиально новых систем и методов обработки данных, представляющих собой целостные технологические (обучающие) системы и обеспечивающих целенаправленное создание, передачу, хранение и отображение информационного продукта (данных, знаний, идей) с наименьшими затратами и в соответствии с закономерностями той среды, где развивается НИТ (В.А. Извозчиков).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 xml:space="preserve">Образование </w:t>
      </w:r>
      <w:r w:rsidRPr="00CD15A5">
        <w:rPr>
          <w:rFonts w:eastAsia="Calibri"/>
          <w:sz w:val="28"/>
          <w:szCs w:val="28"/>
        </w:rPr>
        <w:t xml:space="preserve">– «специально организованная и целенаправленная система воспитания и обучения человека, обеспечивающая его развитие. Под образованием также понимается вся совокупность знаний, навыков и умений, полученных человеком в этой системе, и достигнутый уровень его развития» (В.С. Безрукова); «в наиболее общем виде образование может и должно рассматриваться в следующих четырех аспектах: образование как </w:t>
      </w:r>
      <w:r w:rsidRPr="00CD15A5">
        <w:rPr>
          <w:rFonts w:eastAsia="Calibri"/>
          <w:b/>
          <w:sz w:val="28"/>
          <w:szCs w:val="28"/>
        </w:rPr>
        <w:t>ценность;</w:t>
      </w:r>
      <w:r w:rsidRPr="00CD15A5">
        <w:rPr>
          <w:rFonts w:eastAsia="Calibri"/>
          <w:sz w:val="28"/>
          <w:szCs w:val="28"/>
        </w:rPr>
        <w:t xml:space="preserve"> образование как </w:t>
      </w:r>
      <w:r w:rsidRPr="00CD15A5">
        <w:rPr>
          <w:rFonts w:eastAsia="Calibri"/>
          <w:b/>
          <w:sz w:val="28"/>
          <w:szCs w:val="28"/>
        </w:rPr>
        <w:t>система</w:t>
      </w:r>
      <w:r w:rsidRPr="00CD15A5">
        <w:rPr>
          <w:rFonts w:eastAsia="Calibri"/>
          <w:sz w:val="28"/>
          <w:szCs w:val="28"/>
        </w:rPr>
        <w:t xml:space="preserve">; образование как </w:t>
      </w:r>
      <w:r w:rsidRPr="00CD15A5">
        <w:rPr>
          <w:rFonts w:eastAsia="Calibri"/>
          <w:b/>
          <w:sz w:val="28"/>
          <w:szCs w:val="28"/>
        </w:rPr>
        <w:t>процесс;</w:t>
      </w:r>
      <w:r w:rsidRPr="00CD15A5">
        <w:rPr>
          <w:rFonts w:eastAsia="Calibri"/>
          <w:sz w:val="28"/>
          <w:szCs w:val="28"/>
        </w:rPr>
        <w:t xml:space="preserve"> образование как </w:t>
      </w:r>
      <w:r w:rsidRPr="00CD15A5">
        <w:rPr>
          <w:rFonts w:eastAsia="Calibri"/>
          <w:b/>
          <w:sz w:val="28"/>
          <w:szCs w:val="28"/>
        </w:rPr>
        <w:t>результат»</w:t>
      </w:r>
      <w:r w:rsidRPr="00CD15A5">
        <w:rPr>
          <w:rFonts w:eastAsia="Calibri"/>
          <w:sz w:val="28"/>
          <w:szCs w:val="28"/>
        </w:rPr>
        <w:t xml:space="preserve"> (Б.С. </w:t>
      </w:r>
      <w:proofErr w:type="spellStart"/>
      <w:r w:rsidRPr="00CD15A5">
        <w:rPr>
          <w:rFonts w:eastAsia="Calibri"/>
          <w:sz w:val="28"/>
          <w:szCs w:val="28"/>
        </w:rPr>
        <w:t>Гершунский</w:t>
      </w:r>
      <w:proofErr w:type="spellEnd"/>
      <w:r w:rsidRPr="00CD15A5">
        <w:rPr>
          <w:rFonts w:eastAsia="Calibri"/>
          <w:sz w:val="28"/>
          <w:szCs w:val="28"/>
        </w:rPr>
        <w:t xml:space="preserve">); «под образованием … понимается целенаправленный процесс воспитания и обучения в интересах человека, общества, государства, сопровождающийся констатацией достижения </w:t>
      </w:r>
      <w:r w:rsidRPr="00CD15A5">
        <w:rPr>
          <w:rFonts w:eastAsia="Calibri"/>
          <w:sz w:val="28"/>
          <w:szCs w:val="28"/>
        </w:rPr>
        <w:lastRenderedPageBreak/>
        <w:t>гражданином (обучающимся) установленных государством образовательных уровней (образовательных цензов)» (Закон РФ «Об образовании»).</w:t>
      </w:r>
    </w:p>
    <w:p w:rsidR="00AC00A8" w:rsidRPr="00CD15A5" w:rsidRDefault="00AC00A8" w:rsidP="00AC00A8">
      <w:pPr>
        <w:pStyle w:val="a3"/>
        <w:ind w:left="0" w:firstLine="709"/>
        <w:jc w:val="both"/>
        <w:rPr>
          <w:sz w:val="28"/>
          <w:szCs w:val="28"/>
        </w:rPr>
      </w:pPr>
      <w:r w:rsidRPr="00CD15A5">
        <w:rPr>
          <w:sz w:val="28"/>
          <w:szCs w:val="28"/>
        </w:rPr>
        <w:t>Образование – специально организованный процесс постоянной передачи социально значимого опыта, протекающий в условиях, адекватных современным запросам социума.</w:t>
      </w:r>
    </w:p>
    <w:p w:rsidR="00AC00A8" w:rsidRPr="00CD15A5" w:rsidRDefault="00AC00A8" w:rsidP="00AC00A8">
      <w:pPr>
        <w:pStyle w:val="a5"/>
        <w:tabs>
          <w:tab w:val="left" w:pos="900"/>
        </w:tabs>
        <w:ind w:firstLine="709"/>
        <w:jc w:val="both"/>
        <w:rPr>
          <w:sz w:val="28"/>
          <w:szCs w:val="28"/>
        </w:rPr>
      </w:pPr>
      <w:r w:rsidRPr="00CD15A5">
        <w:rPr>
          <w:b/>
          <w:sz w:val="28"/>
          <w:szCs w:val="28"/>
        </w:rPr>
        <w:t>Образовательная модель</w:t>
      </w:r>
      <w:r w:rsidRPr="00CD15A5">
        <w:rPr>
          <w:sz w:val="28"/>
          <w:szCs w:val="28"/>
        </w:rPr>
        <w:t xml:space="preserve"> — это вариант практической деятельности в образовании, практическое воплощение какой-либо модели образования.</w:t>
      </w:r>
    </w:p>
    <w:p w:rsidR="00AC00A8" w:rsidRPr="00CD15A5" w:rsidRDefault="00AC00A8" w:rsidP="00AC00A8">
      <w:pPr>
        <w:spacing w:before="120"/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Образовательная программа</w:t>
      </w:r>
      <w:r w:rsidRPr="00CD15A5">
        <w:rPr>
          <w:rFonts w:eastAsia="Calibri"/>
          <w:sz w:val="28"/>
          <w:szCs w:val="28"/>
        </w:rPr>
        <w:t xml:space="preserve"> — индивидуальный образовательный маршрут учащегося, проектируемый с учётом его склонностей, потребностей и индивидуальных возможностей. Образовательная программа представляет собой организационно-управленческое знание, позволяющее реализовать принцип личностной ориентации образовательного процесса через определение условий, способствующих достижению учащимися с разными образовательными потребностями и возможностями установленного стандарта образования (А.П. </w:t>
      </w:r>
      <w:proofErr w:type="spellStart"/>
      <w:r w:rsidRPr="00CD15A5">
        <w:rPr>
          <w:rFonts w:eastAsia="Calibri"/>
          <w:sz w:val="28"/>
          <w:szCs w:val="28"/>
        </w:rPr>
        <w:t>Тряпицына</w:t>
      </w:r>
      <w:proofErr w:type="spellEnd"/>
      <w:r w:rsidRPr="00CD15A5">
        <w:rPr>
          <w:rFonts w:eastAsia="Calibri"/>
          <w:sz w:val="28"/>
          <w:szCs w:val="28"/>
        </w:rPr>
        <w:t>).</w:t>
      </w:r>
    </w:p>
    <w:p w:rsidR="00AC00A8" w:rsidRPr="00CD15A5" w:rsidRDefault="00AC00A8" w:rsidP="00AC00A8">
      <w:pPr>
        <w:pStyle w:val="a3"/>
        <w:ind w:left="0" w:firstLine="709"/>
        <w:jc w:val="both"/>
        <w:rPr>
          <w:sz w:val="28"/>
          <w:szCs w:val="28"/>
        </w:rPr>
      </w:pPr>
      <w:r w:rsidRPr="00CD15A5">
        <w:rPr>
          <w:b/>
          <w:sz w:val="28"/>
          <w:szCs w:val="28"/>
        </w:rPr>
        <w:t>Образовательное пространство</w:t>
      </w:r>
      <w:r w:rsidRPr="00CD15A5">
        <w:rPr>
          <w:sz w:val="28"/>
          <w:szCs w:val="28"/>
        </w:rPr>
        <w:t xml:space="preserve"> – существующее в социуме «место», где субъективно задаются множества отношений и связей, осуществляется специальная деятельность различных систем (государственных, общественных, смешанных) по развитию личности, ее социализации, а также внутреннее самодвижение, формирующее индивидуальное образовательное пространство.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Образовательные стандарты</w:t>
      </w:r>
      <w:r w:rsidRPr="00CD15A5">
        <w:rPr>
          <w:rFonts w:eastAsia="Calibri"/>
          <w:sz w:val="28"/>
          <w:szCs w:val="28"/>
        </w:rPr>
        <w:t xml:space="preserve"> – это комплексные, поддающиеся измерению характеристики, определяющие способность личности к разнообразной деятельности в современном мире (Е.С. Заир-Бек).</w:t>
      </w:r>
    </w:p>
    <w:p w:rsidR="00AC00A8" w:rsidRPr="00CD15A5" w:rsidRDefault="00AC00A8" w:rsidP="00AC00A8">
      <w:pPr>
        <w:spacing w:before="12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CD15A5">
        <w:rPr>
          <w:rFonts w:eastAsia="Calibri"/>
          <w:b/>
          <w:iCs/>
          <w:color w:val="000000"/>
          <w:sz w:val="28"/>
          <w:szCs w:val="28"/>
        </w:rPr>
        <w:t>Образовательный процесс</w:t>
      </w:r>
      <w:r w:rsidRPr="00CD15A5">
        <w:rPr>
          <w:rFonts w:eastAsia="Calibri"/>
          <w:i/>
          <w:iCs/>
          <w:color w:val="000000"/>
          <w:sz w:val="28"/>
          <w:szCs w:val="28"/>
        </w:rPr>
        <w:t xml:space="preserve"> — </w:t>
      </w:r>
      <w:r w:rsidRPr="00CD15A5">
        <w:rPr>
          <w:rFonts w:eastAsia="Calibri"/>
          <w:color w:val="000000"/>
          <w:sz w:val="28"/>
          <w:szCs w:val="28"/>
        </w:rPr>
        <w:t>педагогически обоснованное, последовательное, непрерывное изменение состояний субъектов обучения в специально организуемой среде с целью достижения ими образовательных результатов.</w:t>
      </w:r>
    </w:p>
    <w:p w:rsidR="00AC00A8" w:rsidRPr="00CD15A5" w:rsidRDefault="00AC00A8" w:rsidP="00AC00A8">
      <w:pPr>
        <w:pStyle w:val="a5"/>
        <w:tabs>
          <w:tab w:val="left" w:pos="900"/>
        </w:tabs>
        <w:ind w:firstLine="709"/>
        <w:rPr>
          <w:sz w:val="28"/>
          <w:szCs w:val="28"/>
        </w:rPr>
      </w:pPr>
      <w:r w:rsidRPr="00CD15A5">
        <w:rPr>
          <w:b/>
          <w:sz w:val="28"/>
          <w:szCs w:val="28"/>
        </w:rPr>
        <w:t>Обратная связь</w:t>
      </w:r>
      <w:r w:rsidRPr="00CD15A5">
        <w:rPr>
          <w:sz w:val="28"/>
          <w:szCs w:val="28"/>
        </w:rPr>
        <w:t xml:space="preserve"> — информация от учащегося к учителю (или ТСО) о результатах выполнения основных операций и качестве усвоения учебного материала.</w:t>
      </w:r>
    </w:p>
    <w:p w:rsidR="00AC00A8" w:rsidRPr="00CD15A5" w:rsidRDefault="00AC00A8" w:rsidP="00AC00A8">
      <w:pPr>
        <w:spacing w:before="120"/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Обучаемость</w:t>
      </w:r>
      <w:r w:rsidRPr="00CD15A5">
        <w:rPr>
          <w:rFonts w:eastAsia="Calibri"/>
          <w:sz w:val="28"/>
          <w:szCs w:val="28"/>
        </w:rPr>
        <w:t xml:space="preserve"> — группа качеств личности, обеспечивающая овладение знаниями и развитие; способность к научению.</w:t>
      </w:r>
    </w:p>
    <w:p w:rsidR="00AC00A8" w:rsidRPr="00CD15A5" w:rsidRDefault="00AC00A8" w:rsidP="00AC00A8">
      <w:pPr>
        <w:pStyle w:val="a3"/>
        <w:ind w:left="0" w:firstLine="709"/>
        <w:jc w:val="both"/>
        <w:rPr>
          <w:bCs/>
          <w:sz w:val="28"/>
          <w:szCs w:val="28"/>
        </w:rPr>
      </w:pPr>
      <w:r w:rsidRPr="00CD15A5">
        <w:rPr>
          <w:b/>
          <w:sz w:val="28"/>
          <w:szCs w:val="28"/>
        </w:rPr>
        <w:t xml:space="preserve">Обучение – </w:t>
      </w:r>
      <w:r w:rsidRPr="00CD15A5">
        <w:rPr>
          <w:bCs/>
          <w:sz w:val="28"/>
          <w:szCs w:val="28"/>
        </w:rPr>
        <w:t>целенаправленный и организованный процесс взаимодействия учеников и учителей, направленный на решение учебных задач, в результате которого учащийся овладевает знаниями, умениями, навыками, развивает личностные качества.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 xml:space="preserve">Общение – </w:t>
      </w:r>
      <w:r w:rsidRPr="00CD15A5">
        <w:rPr>
          <w:rFonts w:eastAsia="Calibri"/>
          <w:sz w:val="28"/>
          <w:szCs w:val="28"/>
        </w:rPr>
        <w:t>взаимодействие двух или более людей, состоящее в обмене между ними познавательной или эмоциональной информацией, опытом, знаниями, умениями, навыками.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Общение (деловое)</w:t>
      </w:r>
      <w:r w:rsidRPr="00CD15A5">
        <w:rPr>
          <w:rFonts w:eastAsia="Calibri"/>
          <w:sz w:val="28"/>
          <w:szCs w:val="28"/>
        </w:rPr>
        <w:t xml:space="preserve"> – вид общения, при котором учитываются особенности личности собеседника ради интересов дела.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lastRenderedPageBreak/>
        <w:t>Общение (педагогическое</w:t>
      </w:r>
      <w:r w:rsidRPr="00CD15A5">
        <w:rPr>
          <w:rFonts w:eastAsia="Calibri"/>
          <w:sz w:val="28"/>
          <w:szCs w:val="28"/>
        </w:rPr>
        <w:t>) – совокупность средств и методов, обеспечивающих реализацию целей и задач воспитания и обучения и определяющих характер взаимодействия педагога и учащихся (М.В. Буланова-Топоркова).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Объект</w:t>
      </w:r>
      <w:r w:rsidRPr="00CD15A5">
        <w:rPr>
          <w:rFonts w:eastAsia="Calibri"/>
          <w:sz w:val="28"/>
          <w:szCs w:val="28"/>
        </w:rPr>
        <w:t xml:space="preserve"> – то, что может быть индивидуально описано и рассмотрено. Например, деятельность или процесс, продукция, организация, система, лицо или любая комбинация из них; предмет познания и деятельности человека, субъекта.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Организационная культура</w:t>
      </w:r>
      <w:r w:rsidRPr="00CD15A5">
        <w:rPr>
          <w:rFonts w:eastAsia="Calibri"/>
          <w:sz w:val="28"/>
          <w:szCs w:val="28"/>
        </w:rPr>
        <w:t xml:space="preserve"> – система ценностей, норм и правил поведения, принятых большинством членов коллектива и регулируемых их жизнедеятельность в организации.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Организационная культура школы</w:t>
      </w:r>
      <w:r w:rsidRPr="00CD15A5">
        <w:rPr>
          <w:rFonts w:eastAsia="Calibri"/>
          <w:sz w:val="28"/>
          <w:szCs w:val="28"/>
        </w:rPr>
        <w:t xml:space="preserve"> – это совокупность норм, ценностей, традиций, обычаев, ритуалов, правил, регулирующих деятельность и взаимоотношения членов школьного коллектива и определяющих привычный уклад жизни школы.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Организационная структура</w:t>
      </w:r>
      <w:r w:rsidRPr="00CD15A5">
        <w:rPr>
          <w:rFonts w:eastAsia="Calibri"/>
          <w:sz w:val="28"/>
          <w:szCs w:val="28"/>
        </w:rPr>
        <w:t xml:space="preserve"> – совокупность взаимосвязанных органов управления организации (фирмы, компании, корпорации и т. п.), осуществляющих стратегическое, тактическое и оперативное управление ее функционированием и развитием. Основные виды организационных структур: линейно-функциональная, линейно-штабная, </w:t>
      </w:r>
      <w:proofErr w:type="spellStart"/>
      <w:r w:rsidRPr="00CD15A5">
        <w:rPr>
          <w:rFonts w:eastAsia="Calibri"/>
          <w:sz w:val="28"/>
          <w:szCs w:val="28"/>
        </w:rPr>
        <w:t>дивизиональная</w:t>
      </w:r>
      <w:proofErr w:type="spellEnd"/>
      <w:r w:rsidRPr="00CD15A5">
        <w:rPr>
          <w:rFonts w:eastAsia="Calibri"/>
          <w:sz w:val="28"/>
          <w:szCs w:val="28"/>
        </w:rPr>
        <w:t>, матричная, бригадная, проблемно-целевая и др. структуры управления.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Организация</w:t>
      </w:r>
      <w:r w:rsidRPr="00CD15A5">
        <w:rPr>
          <w:rFonts w:eastAsia="Calibri"/>
          <w:sz w:val="28"/>
          <w:szCs w:val="28"/>
        </w:rPr>
        <w:t xml:space="preserve"> – 1) функция менеджмента как процесса по реализации планов, суть которой заключена в координации действий отдельных элементов системы, достижение взаимного соответствия функционирования ее частей; 2) форма объединения людей для их совместной деятельности в рамках определенной организационно-правовой формы.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Ориентация</w:t>
      </w:r>
      <w:r w:rsidRPr="00CD15A5">
        <w:rPr>
          <w:rFonts w:eastAsia="Calibri"/>
          <w:sz w:val="28"/>
          <w:szCs w:val="28"/>
        </w:rPr>
        <w:t xml:space="preserve"> – «1) определение своего местонахождения; 2) умение разобраться в окружающей обстановке; осведомленность в чем-либо; 3) направленность деятельности, определяемая интересами кого, — чего-либо…» В педагогике изучается ориентация личности на ценности, образование, труд, успех и т. п.</w:t>
      </w:r>
    </w:p>
    <w:p w:rsidR="00AC00A8" w:rsidRPr="00CD15A5" w:rsidRDefault="00AC00A8" w:rsidP="00AC00A8">
      <w:pPr>
        <w:pStyle w:val="a5"/>
        <w:tabs>
          <w:tab w:val="left" w:pos="900"/>
        </w:tabs>
        <w:ind w:firstLine="709"/>
        <w:jc w:val="both"/>
        <w:rPr>
          <w:sz w:val="28"/>
          <w:szCs w:val="28"/>
        </w:rPr>
      </w:pPr>
      <w:r w:rsidRPr="00CD15A5">
        <w:rPr>
          <w:b/>
          <w:sz w:val="28"/>
          <w:szCs w:val="28"/>
        </w:rPr>
        <w:t>Ориентировочная основа деятельности (действия)</w:t>
      </w:r>
      <w:r w:rsidRPr="00CD15A5">
        <w:rPr>
          <w:sz w:val="28"/>
          <w:szCs w:val="28"/>
        </w:rPr>
        <w:t xml:space="preserve"> — (термин введен П.Я. Гальпериным) — система представлений человека о цели, плане и средствах осуществления предстоящей или выполняемой деятельности.</w:t>
      </w:r>
    </w:p>
    <w:p w:rsidR="00AC00A8" w:rsidRPr="00CD15A5" w:rsidRDefault="00AC00A8" w:rsidP="00AC00A8">
      <w:pPr>
        <w:pStyle w:val="a3"/>
        <w:ind w:left="0" w:firstLine="709"/>
        <w:jc w:val="both"/>
        <w:rPr>
          <w:sz w:val="28"/>
          <w:szCs w:val="28"/>
        </w:rPr>
      </w:pPr>
      <w:r w:rsidRPr="00CD15A5">
        <w:rPr>
          <w:b/>
          <w:sz w:val="28"/>
          <w:szCs w:val="28"/>
        </w:rPr>
        <w:t>Осмысливание</w:t>
      </w:r>
      <w:r w:rsidRPr="00CD15A5">
        <w:rPr>
          <w:sz w:val="28"/>
          <w:szCs w:val="28"/>
        </w:rPr>
        <w:t xml:space="preserve"> – аналитико-синтетическая деятельность, направленная на расчленение учебного содержания на части, более глубокое и отчетливое понимание каждой части в отдельности, всестороннее осознание связи и взаимоотношений, существующих между частями.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 xml:space="preserve">Ответственность – </w:t>
      </w:r>
      <w:r w:rsidRPr="00CD15A5">
        <w:rPr>
          <w:rFonts w:eastAsia="Calibri"/>
          <w:sz w:val="28"/>
          <w:szCs w:val="28"/>
        </w:rPr>
        <w:t>способность личности контролировать свою деятельность в соответствии с принятыми в обществе или коллективе социальными, нравственными и правовыми нормами и правилами, чувством долга.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Оценка</w:t>
      </w:r>
      <w:r w:rsidRPr="00CD15A5">
        <w:rPr>
          <w:rFonts w:eastAsia="Calibri"/>
          <w:sz w:val="28"/>
          <w:szCs w:val="28"/>
        </w:rPr>
        <w:t xml:space="preserve"> – мнение о степени, уровне, качестве ценности или значении кого-чего-нибудь.</w:t>
      </w:r>
    </w:p>
    <w:p w:rsidR="00AC00A8" w:rsidRPr="00CD15A5" w:rsidRDefault="00AC00A8" w:rsidP="00AC00A8">
      <w:pPr>
        <w:spacing w:before="120"/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lastRenderedPageBreak/>
        <w:t>Парадигма</w:t>
      </w:r>
      <w:r w:rsidRPr="00CD15A5">
        <w:rPr>
          <w:rFonts w:eastAsia="Calibri"/>
          <w:sz w:val="28"/>
          <w:szCs w:val="28"/>
        </w:rPr>
        <w:t xml:space="preserve"> — исходная концептуальная схема, ведущая идея, модель постановки и решения проблем.</w:t>
      </w:r>
    </w:p>
    <w:p w:rsidR="00AC00A8" w:rsidRPr="00CD15A5" w:rsidRDefault="00AC00A8" w:rsidP="00AC00A8">
      <w:pPr>
        <w:pStyle w:val="a3"/>
        <w:ind w:left="0" w:firstLine="709"/>
        <w:jc w:val="both"/>
        <w:rPr>
          <w:bCs/>
          <w:sz w:val="28"/>
          <w:szCs w:val="28"/>
        </w:rPr>
      </w:pPr>
      <w:r w:rsidRPr="00CD15A5">
        <w:rPr>
          <w:b/>
          <w:sz w:val="28"/>
          <w:szCs w:val="28"/>
        </w:rPr>
        <w:t xml:space="preserve">Педагогика – </w:t>
      </w:r>
      <w:r w:rsidRPr="00CD15A5">
        <w:rPr>
          <w:bCs/>
          <w:sz w:val="28"/>
          <w:szCs w:val="28"/>
        </w:rPr>
        <w:t>наука, изучающая объективные законы развития конкретно-исторического процесса воспитания, органически связанные с законами развития общественных отношений и становления детской личности, а также опыт реальной общественной воспитательно-обучающей практики формирования подрастающих поколений, особенности и условия организации педагогического процесса.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Педагогическая деятельность</w:t>
      </w:r>
      <w:r w:rsidRPr="00CD15A5">
        <w:rPr>
          <w:rFonts w:eastAsia="Calibri"/>
          <w:sz w:val="28"/>
          <w:szCs w:val="28"/>
        </w:rPr>
        <w:t xml:space="preserve"> — особый вид социальной деятельности, направленной на передачу от старших поколений младшим накопленных человечеством культуры и опыта, создание условий для их личностного развития и подготовку к выполнению определенных социальных ролей в обществе; профессиональная активность педагога в ходе обучения, воспитания, развития, организации учащихся, направленная на формирование качеств личности школьников, определяемых социальным заказом общества (А.К. Маркова).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Педагогическая квалификация</w:t>
      </w:r>
      <w:r w:rsidRPr="00CD15A5">
        <w:rPr>
          <w:rFonts w:eastAsia="Calibri"/>
          <w:sz w:val="28"/>
          <w:szCs w:val="28"/>
        </w:rPr>
        <w:t xml:space="preserve"> — уровень и вид профессионально-педагогической подготовленности, характеризующей возможности специалиста в решении определенного класса задач.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 xml:space="preserve">Педагогическая концепция – </w:t>
      </w:r>
      <w:r w:rsidRPr="00CD15A5">
        <w:rPr>
          <w:rFonts w:eastAsia="Calibri"/>
          <w:sz w:val="28"/>
          <w:szCs w:val="28"/>
        </w:rPr>
        <w:t>система идей, взглядов на предмет педагогической науки, на педагогические явления; способ их трактовки, познания, изучения.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color w:val="000000"/>
          <w:sz w:val="28"/>
          <w:szCs w:val="28"/>
        </w:rPr>
        <w:t>Педагогическая культура</w:t>
      </w:r>
      <w:r w:rsidRPr="00CD15A5">
        <w:rPr>
          <w:rFonts w:eastAsia="Calibri"/>
          <w:color w:val="000000"/>
          <w:sz w:val="28"/>
          <w:szCs w:val="28"/>
        </w:rPr>
        <w:t xml:space="preserve"> представляет собой интегративную характеристику педагогического процесса, включающую единство как непосредственной деятельности людей по передаче накопленного социального опыта, так и результаты этой деятельности, закрепленные в виде знаний, умений, навыков и специфических институтов такой передачи от одного поколения к другому (В.Л. Бенин).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Педагогическая система</w:t>
      </w:r>
      <w:r w:rsidRPr="00CD15A5">
        <w:rPr>
          <w:rFonts w:eastAsia="Calibri"/>
          <w:sz w:val="28"/>
          <w:szCs w:val="28"/>
        </w:rPr>
        <w:t xml:space="preserve"> – множество взаимосвязанных структурных и функциональных компонентов, подчиненных целям образования, воспитания и обучения подрастающего поколения и взрослых людей.</w:t>
      </w:r>
    </w:p>
    <w:p w:rsidR="00AC00A8" w:rsidRPr="00CD15A5" w:rsidRDefault="00AC00A8" w:rsidP="00AC00A8">
      <w:pPr>
        <w:shd w:val="clear" w:color="auto" w:fill="FFFFFF"/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Педагогическая специализация</w:t>
      </w:r>
      <w:r w:rsidRPr="00CD15A5">
        <w:rPr>
          <w:rFonts w:eastAsia="Calibri"/>
          <w:sz w:val="28"/>
          <w:szCs w:val="28"/>
        </w:rPr>
        <w:t xml:space="preserve"> — определенный вид деятельности в рамках педагогической специ</w:t>
      </w:r>
      <w:r>
        <w:rPr>
          <w:rFonts w:eastAsia="Calibri"/>
          <w:sz w:val="28"/>
          <w:szCs w:val="28"/>
        </w:rPr>
        <w:t>альности</w:t>
      </w:r>
      <w:r w:rsidRPr="00CD15A5">
        <w:rPr>
          <w:rFonts w:eastAsia="Calibri"/>
          <w:sz w:val="28"/>
          <w:szCs w:val="28"/>
        </w:rPr>
        <w:t xml:space="preserve"> она связана с конкретным предметом труда и конкретной функцией специалиста.</w:t>
      </w:r>
    </w:p>
    <w:p w:rsidR="00AC00A8" w:rsidRPr="00CD15A5" w:rsidRDefault="00AC00A8" w:rsidP="00AC00A8">
      <w:pPr>
        <w:shd w:val="clear" w:color="auto" w:fill="FFFFFF"/>
        <w:ind w:firstLine="709"/>
        <w:jc w:val="both"/>
        <w:rPr>
          <w:rFonts w:eastAsia="Calibri"/>
          <w:b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Педагогическая специальность</w:t>
      </w:r>
      <w:r w:rsidRPr="00CD15A5">
        <w:rPr>
          <w:rFonts w:eastAsia="Calibri"/>
          <w:sz w:val="28"/>
          <w:szCs w:val="28"/>
        </w:rPr>
        <w:t xml:space="preserve"> — это вид деятельности в рамках данной профессиональной группы, характеризующийся совокупностью знаний, умений и навыков, приобретенных в результате образования и обеспечивающих постановку и решение определенного класса профессионально-педагогических задач в соответствии с присвоенной квалификацией.</w:t>
      </w:r>
    </w:p>
    <w:p w:rsidR="00AC00A8" w:rsidRPr="00CD15A5" w:rsidRDefault="00AC00A8" w:rsidP="00AC00A8">
      <w:pPr>
        <w:pStyle w:val="a5"/>
        <w:tabs>
          <w:tab w:val="left" w:pos="900"/>
        </w:tabs>
        <w:ind w:firstLine="709"/>
        <w:jc w:val="both"/>
        <w:rPr>
          <w:sz w:val="28"/>
          <w:szCs w:val="28"/>
        </w:rPr>
      </w:pPr>
      <w:r w:rsidRPr="00CD15A5">
        <w:rPr>
          <w:b/>
          <w:sz w:val="28"/>
          <w:szCs w:val="28"/>
        </w:rPr>
        <w:t>Педагогическая технология</w:t>
      </w:r>
      <w:r w:rsidRPr="00CD15A5">
        <w:rPr>
          <w:sz w:val="28"/>
          <w:szCs w:val="28"/>
        </w:rPr>
        <w:t xml:space="preserve"> — система знаний об организации педагогического воздействия; совокупность операций, осуществляемых в определённой последовательности для достижения конкретного педагогического результата; систематическое и последовательное </w:t>
      </w:r>
      <w:r w:rsidRPr="00CD15A5">
        <w:rPr>
          <w:sz w:val="28"/>
          <w:szCs w:val="28"/>
        </w:rPr>
        <w:lastRenderedPageBreak/>
        <w:t>воплощение на практике заранее спроектированного учебно-воспитательного процесса (В.П. Беспалько). Это — системный метод создания, применения и определения всего процесса преподавания и усвоения знаний с учетом технических и человеческих ресурсов и их взаимодействия, ставящий своей задачей оптимизацию форм образования (определение ЮНЕСКО).</w:t>
      </w:r>
    </w:p>
    <w:p w:rsidR="00AC00A8" w:rsidRPr="00CD15A5" w:rsidRDefault="00AC00A8" w:rsidP="00AC00A8">
      <w:pPr>
        <w:ind w:firstLine="709"/>
        <w:jc w:val="both"/>
        <w:rPr>
          <w:rFonts w:eastAsia="Calibri"/>
          <w:b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Педагогический анализ</w:t>
      </w:r>
      <w:r w:rsidRPr="00CD15A5">
        <w:rPr>
          <w:rFonts w:eastAsia="Calibri"/>
          <w:sz w:val="28"/>
          <w:szCs w:val="28"/>
        </w:rPr>
        <w:t xml:space="preserve"> – процесс изучения состояния и тенденций развития педагогического процесса, объективной оценки его результатов с последующей выработкой на этой основе рекомендаций по упорядочению управляемой системы (по Ю.А. </w:t>
      </w:r>
      <w:proofErr w:type="spellStart"/>
      <w:r w:rsidRPr="00CD15A5">
        <w:rPr>
          <w:rFonts w:eastAsia="Calibri"/>
          <w:sz w:val="28"/>
          <w:szCs w:val="28"/>
        </w:rPr>
        <w:t>Конаржевскому</w:t>
      </w:r>
      <w:proofErr w:type="spellEnd"/>
      <w:r w:rsidRPr="00CD15A5">
        <w:rPr>
          <w:rFonts w:eastAsia="Calibri"/>
          <w:b/>
          <w:sz w:val="28"/>
          <w:szCs w:val="28"/>
        </w:rPr>
        <w:t>).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Педагогический коллектив</w:t>
      </w:r>
      <w:r w:rsidRPr="00CD15A5">
        <w:rPr>
          <w:rFonts w:eastAsia="Calibri"/>
          <w:sz w:val="28"/>
          <w:szCs w:val="28"/>
        </w:rPr>
        <w:t xml:space="preserve"> – относительно устойчивый коллектив людей, разных по возрасту и опыту педагогической деятельности, по характеру и коммуникабельности, по личностным интересам и ценностным ориентациям, по темпераменту и волевым качествам, объединенных профессиональными общественно значимыми целями деятельности (12; 7).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Педагогический менеджмент</w:t>
      </w:r>
      <w:r w:rsidRPr="00CD15A5">
        <w:rPr>
          <w:rFonts w:eastAsia="Calibri"/>
          <w:sz w:val="28"/>
          <w:szCs w:val="28"/>
        </w:rPr>
        <w:t xml:space="preserve"> – это комплекс принципов, методов, организационных форм и технологических приемов управления образовательным процессом, направленный на повышение его эффективности.</w:t>
      </w:r>
    </w:p>
    <w:p w:rsidR="00AC00A8" w:rsidRPr="00CD15A5" w:rsidRDefault="00AC00A8" w:rsidP="00AC00A8">
      <w:pPr>
        <w:spacing w:before="120"/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 xml:space="preserve">Педагогический процесс — </w:t>
      </w:r>
      <w:r w:rsidRPr="00CD15A5">
        <w:rPr>
          <w:rFonts w:eastAsia="Calibri"/>
          <w:sz w:val="28"/>
          <w:szCs w:val="28"/>
        </w:rPr>
        <w:t>целенаправленная взаимосвязанная деятельность педагогов и воспитанников, направленная на разностороннее развитие личности.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Педагогическое общение</w:t>
      </w:r>
      <w:r w:rsidRPr="00CD15A5">
        <w:rPr>
          <w:rFonts w:eastAsia="Calibri"/>
          <w:sz w:val="28"/>
          <w:szCs w:val="28"/>
        </w:rPr>
        <w:t xml:space="preserve"> — форма учебного взаимодействия, сотрудничества учителя и ученика.</w:t>
      </w:r>
    </w:p>
    <w:p w:rsidR="00AC00A8" w:rsidRPr="00CD15A5" w:rsidRDefault="00AC00A8" w:rsidP="00AC00A8">
      <w:pPr>
        <w:pStyle w:val="a3"/>
        <w:ind w:left="0" w:firstLine="709"/>
        <w:rPr>
          <w:bCs/>
          <w:sz w:val="28"/>
          <w:szCs w:val="28"/>
        </w:rPr>
      </w:pPr>
      <w:r w:rsidRPr="00CD15A5">
        <w:rPr>
          <w:b/>
          <w:sz w:val="28"/>
          <w:szCs w:val="28"/>
        </w:rPr>
        <w:t xml:space="preserve">Передовой педагогический опыт – </w:t>
      </w:r>
      <w:r w:rsidRPr="00CD15A5">
        <w:rPr>
          <w:bCs/>
          <w:sz w:val="28"/>
          <w:szCs w:val="28"/>
        </w:rPr>
        <w:t>опыт, опирающийся на педагогические новации или инновации, позволяющие получать результаты, отвечающие современным требованиям и оптимальные для конкретных условий.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Планирование –</w:t>
      </w:r>
      <w:r w:rsidRPr="00CD15A5">
        <w:rPr>
          <w:rFonts w:eastAsia="Calibri"/>
          <w:sz w:val="28"/>
          <w:szCs w:val="28"/>
        </w:rPr>
        <w:t xml:space="preserve"> функция менеджмента, комплекс работ по анализу ситуаций и факторов внешней среды, прогнозированию, оптимизации, оценке альтернативных вариантов достижения целей, выбору наилучшего варианта плана. Планы могут быть стратегическими, тактическими, оперативными; принятие решений на основе соотношения результатов педагогического анализа с поставленной целью.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Потребность</w:t>
      </w:r>
      <w:r w:rsidRPr="00CD15A5">
        <w:rPr>
          <w:rFonts w:eastAsia="Calibri"/>
          <w:sz w:val="28"/>
          <w:szCs w:val="28"/>
        </w:rPr>
        <w:t xml:space="preserve"> – состояние организма, человеческой личности, социальной группы, общества в целом, выражающее зависимость от объективного содержания условий их существования и развития, и выступающее источником активности личности. Психологической формой активности личности, выражающей потребность, является мотивация ее поведения. Потребность – предпосылка и результат не только собственно трудовой деятельности людей, но и познавательных процессов.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Право</w:t>
      </w:r>
      <w:r w:rsidRPr="00CD15A5">
        <w:rPr>
          <w:rFonts w:eastAsia="Calibri"/>
          <w:sz w:val="28"/>
          <w:szCs w:val="28"/>
        </w:rPr>
        <w:t xml:space="preserve"> – 1. Совокупность устанавливаемых и охраняемых государственной властью норм и правил, регулирующих отношений людей в обществе, а также наука, изучающая эти нормы. 2. Охраняемая государством, </w:t>
      </w:r>
      <w:r w:rsidRPr="00CD15A5">
        <w:rPr>
          <w:rFonts w:eastAsia="Calibri"/>
          <w:sz w:val="28"/>
          <w:szCs w:val="28"/>
        </w:rPr>
        <w:lastRenderedPageBreak/>
        <w:t>узаконенная возможность, свобода что-нибудь делать, осуществлять. 3. Возможность действовать, поступать каким-нибудь образом.</w:t>
      </w:r>
    </w:p>
    <w:p w:rsidR="00AC00A8" w:rsidRPr="00CD15A5" w:rsidRDefault="00AC00A8" w:rsidP="00AC00A8">
      <w:pPr>
        <w:pStyle w:val="a3"/>
        <w:ind w:left="0" w:firstLine="709"/>
        <w:jc w:val="both"/>
        <w:rPr>
          <w:bCs/>
          <w:sz w:val="28"/>
          <w:szCs w:val="28"/>
        </w:rPr>
      </w:pPr>
      <w:r w:rsidRPr="00CD15A5">
        <w:rPr>
          <w:b/>
          <w:sz w:val="28"/>
          <w:szCs w:val="28"/>
        </w:rPr>
        <w:t xml:space="preserve">Предмет педагогики </w:t>
      </w:r>
      <w:r w:rsidRPr="00CD15A5">
        <w:rPr>
          <w:bCs/>
          <w:sz w:val="28"/>
          <w:szCs w:val="28"/>
        </w:rPr>
        <w:t>– область педагогических явлений, в которых исследуются педагогические закономерности, механизмы, условия и факторы эффективного обучения, воспитания и развития социальных субъектов – конкретных людей и коллективов.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Преподавание</w:t>
      </w:r>
      <w:r w:rsidRPr="00CD15A5">
        <w:rPr>
          <w:rFonts w:eastAsia="Calibri"/>
          <w:sz w:val="28"/>
          <w:szCs w:val="28"/>
        </w:rPr>
        <w:t xml:space="preserve"> — упорядоченная деятельность педагога по реализации цели обучения (образовательных задач), обеспечение информирования, воспитания, осознания и практического применения знаний.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Принцип</w:t>
      </w:r>
      <w:r w:rsidRPr="00CD15A5">
        <w:rPr>
          <w:rFonts w:eastAsia="Calibri"/>
          <w:sz w:val="28"/>
          <w:szCs w:val="28"/>
        </w:rPr>
        <w:t xml:space="preserve"> – основное, исходное положение какой-нибудь теории, учения, науки; руководящая идея.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 xml:space="preserve">Принципы воспитания – </w:t>
      </w:r>
      <w:r w:rsidRPr="00CD15A5">
        <w:rPr>
          <w:rFonts w:eastAsia="Calibri"/>
          <w:sz w:val="28"/>
          <w:szCs w:val="28"/>
        </w:rPr>
        <w:t>основные положения о способах достижения воспитательных целей и задач, формулируемых с учётом законов и закономерностей педагогического процесса, выполняющих роль требований к деятельности воспитателя и воспитуемых.</w:t>
      </w:r>
    </w:p>
    <w:p w:rsidR="00AC00A8" w:rsidRPr="00CD15A5" w:rsidRDefault="00AC00A8" w:rsidP="00AC00A8">
      <w:pPr>
        <w:spacing w:before="120"/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 xml:space="preserve">Принципы обучения </w:t>
      </w:r>
      <w:r w:rsidRPr="00CD15A5">
        <w:rPr>
          <w:rFonts w:eastAsia="Calibri"/>
          <w:sz w:val="28"/>
          <w:szCs w:val="28"/>
        </w:rPr>
        <w:t>– общие руководящие положения, в которых выражены требования к содержанию, организации и методике обучения, отражающие его внутренние закономерности и противоречия.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Принципы управления</w:t>
      </w:r>
      <w:r w:rsidRPr="00CD15A5">
        <w:rPr>
          <w:rFonts w:eastAsia="Calibri"/>
          <w:sz w:val="28"/>
          <w:szCs w:val="28"/>
        </w:rPr>
        <w:t xml:space="preserve"> – основные, руководящие идеи управленческой деятельности, реализации функций управления, основные правила поведения субъектов, осуществляющих эту </w:t>
      </w:r>
      <w:proofErr w:type="spellStart"/>
      <w:proofErr w:type="gramStart"/>
      <w:r w:rsidRPr="00CD15A5">
        <w:rPr>
          <w:rFonts w:eastAsia="Calibri"/>
          <w:sz w:val="28"/>
          <w:szCs w:val="28"/>
        </w:rPr>
        <w:t>деятельность.«</w:t>
      </w:r>
      <w:proofErr w:type="gramEnd"/>
      <w:r w:rsidRPr="00CD15A5">
        <w:rPr>
          <w:rFonts w:eastAsia="Calibri"/>
          <w:sz w:val="28"/>
          <w:szCs w:val="28"/>
        </w:rPr>
        <w:t>Степень</w:t>
      </w:r>
      <w:proofErr w:type="spellEnd"/>
      <w:r w:rsidRPr="00CD15A5">
        <w:rPr>
          <w:rFonts w:eastAsia="Calibri"/>
          <w:sz w:val="28"/>
          <w:szCs w:val="28"/>
        </w:rPr>
        <w:t xml:space="preserve"> реализации основных принципов является условием и показателем эффективности осуществления деятельности, объективную и целенаправленную сущность, идею которой они выражают»(В.П. Симонов).</w:t>
      </w:r>
    </w:p>
    <w:p w:rsidR="00AC00A8" w:rsidRPr="00CD15A5" w:rsidRDefault="00AC00A8" w:rsidP="00AC00A8">
      <w:pPr>
        <w:spacing w:before="120"/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Проблемное обучение</w:t>
      </w:r>
      <w:r w:rsidRPr="00CD15A5">
        <w:rPr>
          <w:rFonts w:eastAsia="Calibri"/>
          <w:sz w:val="28"/>
          <w:szCs w:val="28"/>
        </w:rPr>
        <w:t xml:space="preserve"> — обучение на основе выдвижения, поиска решения проблем и вытекающих из них задач, активизирующее интерес и мышление учащихся, способствующее развитию способностей (В.И. </w:t>
      </w:r>
      <w:proofErr w:type="spellStart"/>
      <w:r w:rsidRPr="00CD15A5">
        <w:rPr>
          <w:rFonts w:eastAsia="Calibri"/>
          <w:sz w:val="28"/>
          <w:szCs w:val="28"/>
        </w:rPr>
        <w:t>Загвязинский</w:t>
      </w:r>
      <w:proofErr w:type="spellEnd"/>
      <w:r w:rsidRPr="00CD15A5">
        <w:rPr>
          <w:rFonts w:eastAsia="Calibri"/>
          <w:sz w:val="28"/>
          <w:szCs w:val="28"/>
        </w:rPr>
        <w:t>).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 xml:space="preserve">Прогноз </w:t>
      </w:r>
      <w:r w:rsidRPr="00CD15A5">
        <w:rPr>
          <w:rFonts w:eastAsia="Calibri"/>
          <w:sz w:val="28"/>
          <w:szCs w:val="28"/>
        </w:rPr>
        <w:t>– (предвидение, предсказание), всякое конкретное предсказание, суждение о состоянии какого-либо явления в будущем; вероятностное суждение о будущем на основе специальных научных исследований.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 xml:space="preserve">Прогнозирование </w:t>
      </w:r>
      <w:r w:rsidRPr="00CD15A5">
        <w:rPr>
          <w:rFonts w:eastAsia="Calibri"/>
          <w:sz w:val="28"/>
          <w:szCs w:val="28"/>
        </w:rPr>
        <w:t>– процесс разработки прогнозов. Под прогнозом в менеджменте понимается научно обоснованное суждение о возможных состояниях объекта в будущем, об альтернативных путях и сроках его существования. Прогноз в системе управления является предплановой разработкой многовариантных моделей развития объекта управления.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 xml:space="preserve">Программа </w:t>
      </w:r>
      <w:r w:rsidRPr="00CD15A5">
        <w:rPr>
          <w:rFonts w:eastAsia="Calibri"/>
          <w:sz w:val="28"/>
          <w:szCs w:val="28"/>
        </w:rPr>
        <w:t>– нормативная модель совместной деятельности группы или множества групп людей, определяющая: а) исходное состояние некоторой системы; б) образ желаемого будущего состояния этой системы; в) состав и структуру действий по переходу от настоящего к будущему (В.С. Лазарев, М.М. Поташник).</w:t>
      </w:r>
    </w:p>
    <w:p w:rsidR="00AC00A8" w:rsidRPr="00CD15A5" w:rsidRDefault="00AC00A8" w:rsidP="00AC00A8">
      <w:pPr>
        <w:spacing w:before="120"/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lastRenderedPageBreak/>
        <w:t>Программированное обучение</w:t>
      </w:r>
      <w:r w:rsidRPr="00CD15A5">
        <w:rPr>
          <w:rFonts w:eastAsia="Calibri"/>
          <w:sz w:val="28"/>
          <w:szCs w:val="28"/>
        </w:rPr>
        <w:t xml:space="preserve"> — обучение по программам, рассчитанным на порционную подачу учебного материала, пошаговый контроль усвоения и оперативную помощь обучающимся; особенно эффективно при использовании персональных компьютеров (В.И. </w:t>
      </w:r>
      <w:proofErr w:type="spellStart"/>
      <w:r w:rsidRPr="00CD15A5">
        <w:rPr>
          <w:rFonts w:eastAsia="Calibri"/>
          <w:sz w:val="28"/>
          <w:szCs w:val="28"/>
        </w:rPr>
        <w:t>Загвязинский</w:t>
      </w:r>
      <w:proofErr w:type="spellEnd"/>
      <w:r w:rsidRPr="00CD15A5">
        <w:rPr>
          <w:rFonts w:eastAsia="Calibri"/>
          <w:sz w:val="28"/>
          <w:szCs w:val="28"/>
        </w:rPr>
        <w:t>).</w:t>
      </w:r>
    </w:p>
    <w:p w:rsidR="00AC00A8" w:rsidRPr="00CD15A5" w:rsidRDefault="00AC00A8" w:rsidP="00AC00A8">
      <w:pPr>
        <w:pStyle w:val="a5"/>
        <w:tabs>
          <w:tab w:val="left" w:pos="900"/>
        </w:tabs>
        <w:ind w:firstLine="709"/>
        <w:jc w:val="both"/>
        <w:rPr>
          <w:sz w:val="28"/>
          <w:szCs w:val="28"/>
        </w:rPr>
      </w:pPr>
      <w:r w:rsidRPr="00CD15A5">
        <w:rPr>
          <w:b/>
          <w:sz w:val="28"/>
          <w:szCs w:val="28"/>
        </w:rPr>
        <w:t>Программированное обучение</w:t>
      </w:r>
      <w:r w:rsidRPr="00CD15A5">
        <w:rPr>
          <w:sz w:val="28"/>
          <w:szCs w:val="28"/>
        </w:rPr>
        <w:t xml:space="preserve"> — такая организация процесса обучения, при которой учащиеся с помощью особым образом подготовленных дидактических средств (программы) могут самостоятельно приобретать новые знания и умения.</w:t>
      </w:r>
    </w:p>
    <w:p w:rsidR="00AC00A8" w:rsidRPr="00CD15A5" w:rsidRDefault="00AC00A8" w:rsidP="00AC00A8">
      <w:pPr>
        <w:pStyle w:val="a5"/>
        <w:tabs>
          <w:tab w:val="left" w:pos="900"/>
        </w:tabs>
        <w:ind w:firstLine="709"/>
        <w:jc w:val="both"/>
        <w:rPr>
          <w:sz w:val="28"/>
          <w:szCs w:val="28"/>
        </w:rPr>
      </w:pPr>
      <w:r w:rsidRPr="00CD15A5">
        <w:rPr>
          <w:b/>
          <w:sz w:val="28"/>
          <w:szCs w:val="28"/>
        </w:rPr>
        <w:t>Продуктивная деятельность</w:t>
      </w:r>
      <w:r>
        <w:rPr>
          <w:b/>
          <w:sz w:val="28"/>
          <w:szCs w:val="28"/>
        </w:rPr>
        <w:t xml:space="preserve"> </w:t>
      </w:r>
      <w:r w:rsidRPr="00CD15A5">
        <w:rPr>
          <w:b/>
          <w:sz w:val="28"/>
          <w:szCs w:val="28"/>
        </w:rPr>
        <w:t>-</w:t>
      </w:r>
      <w:r w:rsidRPr="00CD15A5">
        <w:rPr>
          <w:sz w:val="28"/>
          <w:szCs w:val="28"/>
        </w:rPr>
        <w:t xml:space="preserve"> деятельность, в процессе которой учащийся всегда создает новую ориентировочную основу деятельности сравнительно с усвоенной ранее в учебном процессе.</w:t>
      </w:r>
    </w:p>
    <w:p w:rsidR="00AC00A8" w:rsidRPr="00CD15A5" w:rsidRDefault="00AC00A8" w:rsidP="00AC00A8">
      <w:pPr>
        <w:spacing w:before="120"/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Проектирование</w:t>
      </w:r>
      <w:r w:rsidRPr="00CD15A5">
        <w:rPr>
          <w:rFonts w:eastAsia="Calibri"/>
          <w:sz w:val="28"/>
          <w:szCs w:val="28"/>
        </w:rPr>
        <w:t xml:space="preserve"> — процесс разработки реальных или условных проектов преобразований в обуч</w:t>
      </w:r>
      <w:r>
        <w:rPr>
          <w:rFonts w:eastAsia="Calibri"/>
          <w:sz w:val="28"/>
          <w:szCs w:val="28"/>
        </w:rPr>
        <w:t>ении; выступает в качестве одно</w:t>
      </w:r>
      <w:r w:rsidRPr="00CD15A5">
        <w:rPr>
          <w:rFonts w:eastAsia="Calibri"/>
          <w:sz w:val="28"/>
          <w:szCs w:val="28"/>
        </w:rPr>
        <w:t>го из активных методов обучения.</w:t>
      </w:r>
    </w:p>
    <w:p w:rsidR="00AC00A8" w:rsidRPr="00CD15A5" w:rsidRDefault="00AC00A8" w:rsidP="00AC00A8">
      <w:pPr>
        <w:spacing w:before="120"/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Процесс обучения</w:t>
      </w:r>
      <w:r w:rsidRPr="00CD15A5">
        <w:rPr>
          <w:rFonts w:eastAsia="Calibri"/>
          <w:sz w:val="28"/>
          <w:szCs w:val="28"/>
        </w:rPr>
        <w:t xml:space="preserve"> — взаимодействие педагога и обучающегося, ориентированное на овладение учеником учебным материалом, приобщение его к культуре, способствующее развитию и саморазвитию воспитанника.</w:t>
      </w:r>
    </w:p>
    <w:p w:rsidR="00AC00A8" w:rsidRPr="00CD15A5" w:rsidRDefault="00AC00A8" w:rsidP="00AC00A8">
      <w:pPr>
        <w:pStyle w:val="a5"/>
        <w:tabs>
          <w:tab w:val="left" w:pos="900"/>
        </w:tabs>
        <w:ind w:firstLine="709"/>
        <w:jc w:val="both"/>
        <w:rPr>
          <w:sz w:val="28"/>
          <w:szCs w:val="28"/>
        </w:rPr>
      </w:pPr>
      <w:r w:rsidRPr="00CD15A5">
        <w:rPr>
          <w:b/>
          <w:sz w:val="28"/>
          <w:szCs w:val="28"/>
        </w:rPr>
        <w:t>Прямая связь</w:t>
      </w:r>
      <w:r w:rsidRPr="00CD15A5">
        <w:rPr>
          <w:sz w:val="28"/>
          <w:szCs w:val="28"/>
        </w:rPr>
        <w:t xml:space="preserve"> — сообщение информации от обучающего к учащемуся, с помощью которой передаются и</w:t>
      </w:r>
      <w:r>
        <w:rPr>
          <w:sz w:val="28"/>
          <w:szCs w:val="28"/>
        </w:rPr>
        <w:t xml:space="preserve">нструкции о необходимых учебных </w:t>
      </w:r>
      <w:r w:rsidRPr="00CD15A5">
        <w:rPr>
          <w:sz w:val="28"/>
          <w:szCs w:val="28"/>
        </w:rPr>
        <w:t>действиях.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Психологическая совместимость</w:t>
      </w:r>
      <w:r w:rsidRPr="00CD15A5">
        <w:rPr>
          <w:rFonts w:eastAsia="Calibri"/>
          <w:sz w:val="28"/>
          <w:szCs w:val="28"/>
        </w:rPr>
        <w:t xml:space="preserve"> людей – вид групповой совместимости, наличие которого часто бывает незаметным, но отсутствие резко снижает эффективность групповой деятельности, иногда приводя к конфликту исполнителей; один из факторов, определяющих психологический климат; способность людей находить взаимопонимание, налаживать деловые и личные контакты, сотрудничать друг с другом.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Психологический климат</w:t>
      </w:r>
      <w:r w:rsidRPr="00CD15A5">
        <w:rPr>
          <w:rFonts w:eastAsia="Calibri"/>
          <w:sz w:val="28"/>
          <w:szCs w:val="28"/>
        </w:rPr>
        <w:t xml:space="preserve"> – </w:t>
      </w:r>
      <w:proofErr w:type="spellStart"/>
      <w:r w:rsidRPr="00CD15A5">
        <w:rPr>
          <w:rFonts w:eastAsia="Calibri"/>
          <w:sz w:val="28"/>
          <w:szCs w:val="28"/>
        </w:rPr>
        <w:t>массовидное</w:t>
      </w:r>
      <w:proofErr w:type="spellEnd"/>
      <w:r w:rsidRPr="00CD15A5">
        <w:rPr>
          <w:rFonts w:eastAsia="Calibri"/>
          <w:sz w:val="28"/>
          <w:szCs w:val="28"/>
        </w:rPr>
        <w:t xml:space="preserve"> явление как состояние группового сознания, проявляющееся в групповом настроении и групповых мнениях и суждениях. Подобный феномен, но значительно менее стойкий, называется психологической атмосферой. Если оба эти феномена отчетливо вызываются межличностными отношениями или проявляются в них, они называются социально-психологическим климатом и социально-психологической атмосферой.</w:t>
      </w:r>
    </w:p>
    <w:p w:rsidR="00AC00A8" w:rsidRPr="00CD15A5" w:rsidRDefault="00AC00A8" w:rsidP="00AC00A8">
      <w:pPr>
        <w:spacing w:before="120"/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Развивающее обучение</w:t>
      </w:r>
      <w:r w:rsidRPr="00CD15A5">
        <w:rPr>
          <w:rFonts w:eastAsia="Calibri"/>
          <w:sz w:val="28"/>
          <w:szCs w:val="28"/>
        </w:rPr>
        <w:t xml:space="preserve"> — обучение, в котором развитие личности не является попутным и стихийным продуктом деятельности, а служит непосредственной целью и результатом всего процесса.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 xml:space="preserve">Развитие </w:t>
      </w:r>
      <w:r w:rsidRPr="00CD15A5">
        <w:rPr>
          <w:rFonts w:eastAsia="Calibri"/>
          <w:sz w:val="28"/>
          <w:szCs w:val="28"/>
        </w:rPr>
        <w:t>– процесс перехода из одного состояния в другое, более совершенное, переход от старого качественного состояния к новому качественному состоянию, от простого к сложному, от низшего к высшему.</w:t>
      </w:r>
    </w:p>
    <w:p w:rsidR="00AC00A8" w:rsidRPr="00CD15A5" w:rsidRDefault="00AC00A8" w:rsidP="00AC00A8">
      <w:pPr>
        <w:pStyle w:val="a3"/>
        <w:ind w:left="0" w:firstLine="709"/>
        <w:rPr>
          <w:sz w:val="28"/>
          <w:szCs w:val="28"/>
        </w:rPr>
      </w:pPr>
      <w:r w:rsidRPr="00CD15A5">
        <w:rPr>
          <w:b/>
          <w:sz w:val="28"/>
          <w:szCs w:val="28"/>
        </w:rPr>
        <w:t xml:space="preserve">Развитие ученика </w:t>
      </w:r>
      <w:r w:rsidRPr="00CD15A5">
        <w:rPr>
          <w:sz w:val="28"/>
          <w:szCs w:val="28"/>
        </w:rPr>
        <w:t>– процесс внутренних изменений его физических психологических, духовных сил, обеспечивающих его самореализацию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lastRenderedPageBreak/>
        <w:t>Регулирование</w:t>
      </w:r>
      <w:r w:rsidRPr="00CD15A5">
        <w:rPr>
          <w:rFonts w:eastAsia="Calibri"/>
          <w:sz w:val="28"/>
          <w:szCs w:val="28"/>
        </w:rPr>
        <w:t xml:space="preserve"> – функция менеджмента по изучению изменений факторов внешней среды, оказывающих влияние на качество управленческого решения и эффективность функционирования системы менеджмента фирмы, принятию мер по доведению (совершенствованию) параметров «входа» системы или процессов в ней до новых требований «выхода» (требований потребителей).</w:t>
      </w:r>
    </w:p>
    <w:p w:rsidR="00AC00A8" w:rsidRPr="00CD15A5" w:rsidRDefault="00AC00A8" w:rsidP="00AC00A8">
      <w:pPr>
        <w:pStyle w:val="a5"/>
        <w:tabs>
          <w:tab w:val="left" w:pos="900"/>
        </w:tabs>
        <w:ind w:firstLine="709"/>
        <w:jc w:val="both"/>
        <w:rPr>
          <w:sz w:val="28"/>
          <w:szCs w:val="28"/>
        </w:rPr>
      </w:pPr>
      <w:r w:rsidRPr="00CD15A5">
        <w:rPr>
          <w:b/>
          <w:sz w:val="28"/>
          <w:szCs w:val="28"/>
        </w:rPr>
        <w:t>Репродуктивная деятельность</w:t>
      </w:r>
      <w:r w:rsidRPr="00CD15A5">
        <w:rPr>
          <w:sz w:val="28"/>
          <w:szCs w:val="28"/>
        </w:rPr>
        <w:t xml:space="preserve"> — деятельность, при которой усвоенная ориентировочная основа деятельности, ее алгоритмы и правила только воспроизводятся в различных сочетаниях — от буквальной копии и </w:t>
      </w:r>
      <w:r w:rsidRPr="00CD15A5">
        <w:rPr>
          <w:sz w:val="28"/>
          <w:szCs w:val="28"/>
        </w:rPr>
        <w:t>пересказа до некоторого свободного воспроизведения,</w:t>
      </w:r>
      <w:r w:rsidRPr="00CD15A5">
        <w:rPr>
          <w:sz w:val="28"/>
          <w:szCs w:val="28"/>
        </w:rPr>
        <w:t xml:space="preserve"> и применения в типовых ситуациях, однозначно заданных обучением, причем к исходным сведениям, усвоенным из учебного предмета, учащийся в ходе деятельности не прибавляет никакой новой информации.</w:t>
      </w:r>
    </w:p>
    <w:p w:rsidR="00AC00A8" w:rsidRPr="00CD15A5" w:rsidRDefault="00AC00A8" w:rsidP="00AC00A8">
      <w:pPr>
        <w:spacing w:before="120"/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Рефлексия</w:t>
      </w:r>
      <w:r w:rsidRPr="00CD15A5">
        <w:rPr>
          <w:rFonts w:eastAsia="Calibri"/>
          <w:sz w:val="28"/>
          <w:szCs w:val="28"/>
        </w:rPr>
        <w:t xml:space="preserve"> — способность человека сосредоточиться на себе самом, анализировать и оценивать собственную деятельность. </w:t>
      </w:r>
      <w:r w:rsidRPr="00CD15A5">
        <w:rPr>
          <w:rFonts w:eastAsia="Calibri"/>
          <w:snapToGrid w:val="0"/>
          <w:sz w:val="28"/>
          <w:szCs w:val="28"/>
        </w:rPr>
        <w:t>Рефлексия</w:t>
      </w:r>
      <w:r w:rsidRPr="00CD15A5">
        <w:rPr>
          <w:rFonts w:eastAsia="Calibri"/>
          <w:i/>
          <w:snapToGrid w:val="0"/>
          <w:sz w:val="28"/>
          <w:szCs w:val="28"/>
        </w:rPr>
        <w:t xml:space="preserve"> </w:t>
      </w:r>
      <w:r w:rsidRPr="00CD15A5">
        <w:rPr>
          <w:rFonts w:eastAsia="Calibri"/>
          <w:snapToGrid w:val="0"/>
          <w:sz w:val="28"/>
          <w:szCs w:val="28"/>
        </w:rPr>
        <w:t xml:space="preserve">может пониматься </w:t>
      </w:r>
      <w:r w:rsidRPr="00CD15A5">
        <w:rPr>
          <w:rFonts w:eastAsia="Calibri"/>
          <w:i/>
          <w:snapToGrid w:val="0"/>
          <w:sz w:val="28"/>
          <w:szCs w:val="28"/>
        </w:rPr>
        <w:t xml:space="preserve">как специфическая форма теоретической деятельности, направленная на осмысление и анализ своих собственных учительских действий. </w:t>
      </w:r>
      <w:r w:rsidRPr="00CD15A5">
        <w:rPr>
          <w:rFonts w:eastAsia="Calibri"/>
          <w:snapToGrid w:val="0"/>
          <w:sz w:val="28"/>
          <w:szCs w:val="28"/>
        </w:rPr>
        <w:t>Рефлексия — это не просто знание или понимание субъектом педагогической деятельности и самого себя, но и выяснение того, насколько и как другие участники образовательного процесса (учащиеся, коллеги, родители) знают и понимают его как педагога, его личностные особенности, эмоциональные реакции, профессиональные способности и возможности. Педагогу очень важно установить, в какой мере полученные (положительные или отрицательные) результаты являются следствием его собственной деятельности.</w:t>
      </w:r>
    </w:p>
    <w:p w:rsidR="00AC00A8" w:rsidRPr="00CD15A5" w:rsidRDefault="00AC00A8" w:rsidP="00AC00A8">
      <w:pPr>
        <w:shd w:val="clear" w:color="auto" w:fill="FFFFFF"/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bCs/>
          <w:color w:val="000000"/>
          <w:spacing w:val="-9"/>
          <w:sz w:val="28"/>
          <w:szCs w:val="28"/>
        </w:rPr>
        <w:t xml:space="preserve">Самовоспитание </w:t>
      </w:r>
      <w:r w:rsidRPr="00CD15A5">
        <w:rPr>
          <w:rFonts w:eastAsia="Calibri"/>
          <w:color w:val="000000"/>
          <w:spacing w:val="-9"/>
          <w:sz w:val="28"/>
          <w:szCs w:val="28"/>
        </w:rPr>
        <w:t>— сознательная и целенаправленная деятель</w:t>
      </w:r>
      <w:r w:rsidRPr="00CD15A5">
        <w:rPr>
          <w:rFonts w:eastAsia="Calibri"/>
          <w:color w:val="000000"/>
          <w:spacing w:val="-2"/>
          <w:sz w:val="28"/>
          <w:szCs w:val="28"/>
        </w:rPr>
        <w:t xml:space="preserve">ность человека по формированию и совершенствованию у себя </w:t>
      </w:r>
      <w:r w:rsidRPr="00CD15A5">
        <w:rPr>
          <w:rFonts w:eastAsia="Calibri"/>
          <w:color w:val="000000"/>
          <w:spacing w:val="-4"/>
          <w:sz w:val="28"/>
          <w:szCs w:val="28"/>
        </w:rPr>
        <w:t xml:space="preserve">положительных и устранению отрицательных качеств. Главным </w:t>
      </w:r>
      <w:r w:rsidRPr="00CD15A5">
        <w:rPr>
          <w:rFonts w:eastAsia="Calibri"/>
          <w:color w:val="000000"/>
          <w:spacing w:val="-9"/>
          <w:sz w:val="28"/>
          <w:szCs w:val="28"/>
        </w:rPr>
        <w:t xml:space="preserve">условием С. является наличие истинного знания о себе, правильной </w:t>
      </w:r>
      <w:r w:rsidRPr="00CD15A5">
        <w:rPr>
          <w:rFonts w:eastAsia="Calibri"/>
          <w:color w:val="000000"/>
          <w:sz w:val="28"/>
          <w:szCs w:val="28"/>
        </w:rPr>
        <w:t xml:space="preserve">самооценки, самосознания, четко осознанных целей, идеалов, </w:t>
      </w:r>
      <w:r w:rsidRPr="00CD15A5">
        <w:rPr>
          <w:rFonts w:eastAsia="Calibri"/>
          <w:color w:val="000000"/>
          <w:spacing w:val="-4"/>
          <w:sz w:val="28"/>
          <w:szCs w:val="28"/>
        </w:rPr>
        <w:t xml:space="preserve">личностных смыслов. С. находится в неразрывной взаимосвязи с </w:t>
      </w:r>
      <w:r w:rsidRPr="00CD15A5">
        <w:rPr>
          <w:rFonts w:eastAsia="Calibri"/>
          <w:color w:val="000000"/>
          <w:spacing w:val="-7"/>
          <w:sz w:val="28"/>
          <w:szCs w:val="28"/>
        </w:rPr>
        <w:t>воспитанием.</w:t>
      </w:r>
    </w:p>
    <w:p w:rsidR="00AC00A8" w:rsidRPr="00CD15A5" w:rsidRDefault="00AC00A8" w:rsidP="00AC00A8">
      <w:pPr>
        <w:shd w:val="clear" w:color="auto" w:fill="FFFFFF"/>
        <w:ind w:right="34"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bCs/>
          <w:color w:val="000000"/>
          <w:spacing w:val="-12"/>
          <w:sz w:val="28"/>
          <w:szCs w:val="28"/>
        </w:rPr>
        <w:t xml:space="preserve">Самоопределение личности </w:t>
      </w:r>
      <w:r w:rsidRPr="00CD15A5">
        <w:rPr>
          <w:rFonts w:eastAsia="Calibri"/>
          <w:color w:val="000000"/>
          <w:spacing w:val="-12"/>
          <w:sz w:val="28"/>
          <w:szCs w:val="28"/>
        </w:rPr>
        <w:t>— процесс и результат сознательно</w:t>
      </w:r>
      <w:r w:rsidRPr="00CD15A5">
        <w:rPr>
          <w:rFonts w:eastAsia="Calibri"/>
          <w:color w:val="000000"/>
          <w:spacing w:val="-3"/>
          <w:sz w:val="28"/>
          <w:szCs w:val="28"/>
        </w:rPr>
        <w:t>го выбора личностью собственной позиции, целей и средств са</w:t>
      </w:r>
      <w:r w:rsidRPr="00CD15A5">
        <w:rPr>
          <w:rFonts w:eastAsia="Calibri"/>
          <w:color w:val="000000"/>
          <w:spacing w:val="-6"/>
          <w:sz w:val="28"/>
          <w:szCs w:val="28"/>
        </w:rPr>
        <w:t>моосуществления в конкретных обстоятельствах жизни.</w:t>
      </w:r>
    </w:p>
    <w:p w:rsidR="00AC00A8" w:rsidRPr="00CD15A5" w:rsidRDefault="00AC00A8" w:rsidP="00AC00A8">
      <w:pPr>
        <w:shd w:val="clear" w:color="auto" w:fill="FFFFFF"/>
        <w:ind w:right="29"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bCs/>
          <w:color w:val="000000"/>
          <w:spacing w:val="-10"/>
          <w:sz w:val="28"/>
          <w:szCs w:val="28"/>
        </w:rPr>
        <w:t xml:space="preserve">Самореализация личности </w:t>
      </w:r>
      <w:r w:rsidRPr="00CD15A5">
        <w:rPr>
          <w:rFonts w:eastAsia="Calibri"/>
          <w:color w:val="000000"/>
          <w:spacing w:val="-10"/>
          <w:sz w:val="28"/>
          <w:szCs w:val="28"/>
        </w:rPr>
        <w:t>— наиболее полное выявление лич</w:t>
      </w:r>
      <w:r w:rsidRPr="00CD15A5">
        <w:rPr>
          <w:rFonts w:eastAsia="Calibri"/>
          <w:color w:val="000000"/>
          <w:spacing w:val="-9"/>
          <w:sz w:val="28"/>
          <w:szCs w:val="28"/>
        </w:rPr>
        <w:t>ностью своих индивидуальных и профессиональных возможностей.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 xml:space="preserve">Свобода – </w:t>
      </w:r>
      <w:r w:rsidRPr="00CD15A5">
        <w:rPr>
          <w:rFonts w:eastAsia="Calibri"/>
          <w:sz w:val="28"/>
          <w:szCs w:val="28"/>
        </w:rPr>
        <w:t xml:space="preserve">способность человека действовать в соответствии </w:t>
      </w:r>
      <w:proofErr w:type="gramStart"/>
      <w:r w:rsidRPr="00CD15A5">
        <w:rPr>
          <w:rFonts w:eastAsia="Calibri"/>
          <w:sz w:val="28"/>
          <w:szCs w:val="28"/>
        </w:rPr>
        <w:t>со своими интересам</w:t>
      </w:r>
      <w:proofErr w:type="gramEnd"/>
      <w:r w:rsidRPr="00CD15A5">
        <w:rPr>
          <w:rFonts w:eastAsia="Calibri"/>
          <w:sz w:val="28"/>
          <w:szCs w:val="28"/>
        </w:rPr>
        <w:t xml:space="preserve"> и целями, опираясь на познание объективной необходимости.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Система –</w:t>
      </w:r>
      <w:r w:rsidRPr="00CD15A5">
        <w:rPr>
          <w:rFonts w:eastAsia="Calibri"/>
          <w:sz w:val="28"/>
          <w:szCs w:val="28"/>
        </w:rPr>
        <w:t xml:space="preserve"> множество взаимодействующих элементов, находящихся в отношениях и связях друг с другом, составляющих целостное образование.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Система образования</w:t>
      </w:r>
      <w:r w:rsidRPr="00CD15A5">
        <w:rPr>
          <w:rFonts w:eastAsia="Calibri"/>
          <w:sz w:val="28"/>
          <w:szCs w:val="28"/>
        </w:rPr>
        <w:t xml:space="preserve"> – совокупность системы преемственных образовательных программ и государственных образовательных стандартов различного уровня и направленности; сети реализующих их образовательных учреждений различных организационно-правовых форм, типов и видов; </w:t>
      </w:r>
      <w:r w:rsidRPr="00CD15A5">
        <w:rPr>
          <w:rFonts w:eastAsia="Calibri"/>
          <w:sz w:val="28"/>
          <w:szCs w:val="28"/>
        </w:rPr>
        <w:lastRenderedPageBreak/>
        <w:t xml:space="preserve">системы органов управления образованием и </w:t>
      </w:r>
      <w:r w:rsidRPr="00CD15A5">
        <w:rPr>
          <w:rFonts w:eastAsia="Calibri"/>
          <w:sz w:val="28"/>
          <w:szCs w:val="28"/>
        </w:rPr>
        <w:t>подведомственных им учреждений,</w:t>
      </w:r>
      <w:r w:rsidRPr="00CD15A5">
        <w:rPr>
          <w:rFonts w:eastAsia="Calibri"/>
          <w:sz w:val="28"/>
          <w:szCs w:val="28"/>
        </w:rPr>
        <w:t xml:space="preserve"> и предприятий.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Системный анализ</w:t>
      </w:r>
      <w:r w:rsidRPr="00CD15A5">
        <w:rPr>
          <w:rFonts w:eastAsia="Calibri"/>
          <w:sz w:val="28"/>
          <w:szCs w:val="28"/>
        </w:rPr>
        <w:t xml:space="preserve"> – 1. Совокупность методов и средств, позволяющих исследовать свойства и структуру объекта в целом, представив его в качестве системы, подготовить и обосновать управленческие решения. 2. Научная дисциплина, разрабатывающая общие принципы исследования сложных объектов с учетом их системного характера.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Системный подход</w:t>
      </w:r>
      <w:r w:rsidRPr="00CD15A5">
        <w:rPr>
          <w:rFonts w:eastAsia="Calibri"/>
          <w:sz w:val="28"/>
          <w:szCs w:val="28"/>
        </w:rPr>
        <w:t xml:space="preserve"> – комплексное изучение исследуемого объекта как единого целого с позиций системного анализа. Системный подход означает учет всех взаимосвязей, изучение отдельных структурных частей, выявление роли каждой из них в общем процессе функционирования системы и наоборот, выявление взаимодействия системы в целом на отдельные ее элементы.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Совместимость (групповая</w:t>
      </w:r>
      <w:r w:rsidRPr="00CD15A5">
        <w:rPr>
          <w:rFonts w:eastAsia="Calibri"/>
          <w:sz w:val="28"/>
          <w:szCs w:val="28"/>
        </w:rPr>
        <w:t>) – социально-психологическая характеристика группы, проявляющаяся в способности ее членов согласовывать (делать непротиворечивым) свои действия и оптимизировать взаимоотношения в различных видах совместной деятельности. Обеспечение совместимости группы является одним из условий создания благоприятного психологического климата в коллективе.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Содержание</w:t>
      </w:r>
      <w:r w:rsidRPr="00CD15A5">
        <w:rPr>
          <w:rFonts w:eastAsia="Calibri"/>
          <w:sz w:val="28"/>
          <w:szCs w:val="28"/>
        </w:rPr>
        <w:t xml:space="preserve"> – определяющая сторона целого, совокупность частей (элементов) предмета, форма – внутренняя организация содержания.</w:t>
      </w:r>
    </w:p>
    <w:p w:rsidR="00AC00A8" w:rsidRPr="00CD15A5" w:rsidRDefault="00AC00A8" w:rsidP="00AC00A8">
      <w:pPr>
        <w:spacing w:before="120"/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Содержание образования</w:t>
      </w:r>
      <w:r w:rsidRPr="00CD15A5">
        <w:rPr>
          <w:rFonts w:eastAsia="Calibri"/>
          <w:sz w:val="28"/>
          <w:szCs w:val="28"/>
        </w:rPr>
        <w:t xml:space="preserve"> — педагогически адаптированная система знаний, умений и навыков, опыта творческой деятельности и эмоционально-ценностного отношения к миру, усвоение которой обеспечивает развитие личности (И.Я. Лернер).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 xml:space="preserve">Сотрудничество </w:t>
      </w:r>
      <w:r w:rsidRPr="00CD15A5">
        <w:rPr>
          <w:rFonts w:eastAsia="Calibri"/>
          <w:sz w:val="28"/>
          <w:szCs w:val="28"/>
        </w:rPr>
        <w:t>– участие в общем деле, совместная, согласованная, слаженная деятельность.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 xml:space="preserve">Средства воспитания – </w:t>
      </w:r>
      <w:r w:rsidRPr="00CD15A5">
        <w:rPr>
          <w:rFonts w:eastAsia="Calibri"/>
          <w:sz w:val="28"/>
          <w:szCs w:val="28"/>
        </w:rPr>
        <w:t>объекты материальной и духовной культуры, служащие процессу развития и формирования личности.</w:t>
      </w:r>
    </w:p>
    <w:p w:rsidR="00AC00A8" w:rsidRPr="00CD15A5" w:rsidRDefault="00AC00A8" w:rsidP="00AC00A8">
      <w:pPr>
        <w:spacing w:before="120"/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Средства обучения</w:t>
      </w:r>
      <w:r w:rsidRPr="00CD15A5">
        <w:rPr>
          <w:rFonts w:eastAsia="Calibri"/>
          <w:sz w:val="28"/>
          <w:szCs w:val="28"/>
        </w:rPr>
        <w:t xml:space="preserve"> — это материальные объекты и предметы естественной природы, а также искусственно созданные человеком, используемые в учебно-воспитательном процессе в качестве носителей учебной информации и инструмента деятельности педагога и учащихся для достижения поставленных целей обучения, воспитания и развития.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Стандарт</w:t>
      </w:r>
      <w:r w:rsidRPr="00CD15A5">
        <w:rPr>
          <w:rFonts w:eastAsia="Calibri"/>
          <w:sz w:val="28"/>
          <w:szCs w:val="28"/>
        </w:rPr>
        <w:t xml:space="preserve"> – нормативно-технический документ, разработанный в сотрудничестве и с согласия всех заинтересованных сторон, в котором устанавливаются правила для всеобщего и многократного использования, общие принципы или характеристики, касающиеся различных видов деятельности или их результатов, направленные на достижение оптимальной степени упорядочения в определенной ситуации.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Стандарт контроля</w:t>
      </w:r>
      <w:r w:rsidRPr="00CD15A5">
        <w:rPr>
          <w:rFonts w:eastAsia="Calibri"/>
          <w:sz w:val="28"/>
          <w:szCs w:val="28"/>
        </w:rPr>
        <w:t xml:space="preserve"> (по определению Г.А. Стрюкова) – нормативные требования к объекту (школе в целом или ее отдельному элементу), заявленные в форме, которая позволяет проверить соответствие объекта этим требованиям.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lastRenderedPageBreak/>
        <w:t>Стандарт образования</w:t>
      </w:r>
      <w:r w:rsidRPr="00CD15A5">
        <w:rPr>
          <w:rFonts w:eastAsia="Calibri"/>
          <w:sz w:val="28"/>
          <w:szCs w:val="28"/>
        </w:rPr>
        <w:t xml:space="preserve"> — документ, устанавливающий комплекс норм и требований к структуре, содержанию и уровню образования обучающихся (В.М. Полонский).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Стиль (управления)</w:t>
      </w:r>
      <w:r w:rsidRPr="00CD15A5">
        <w:rPr>
          <w:rFonts w:eastAsia="Calibri"/>
          <w:sz w:val="28"/>
          <w:szCs w:val="28"/>
        </w:rPr>
        <w:t xml:space="preserve"> – способ осуществления управления деятельностью субъектов процесса (образовательного, производственного). «Принятый стиль создает и воспроизводит в коллективе особую атмосферу и порождает свой этикет, определенный тип поведения и взаимоотношений» (В.С. Лазарев).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Стимулирование</w:t>
      </w:r>
      <w:r w:rsidRPr="00CD15A5">
        <w:rPr>
          <w:rFonts w:eastAsia="Calibri"/>
          <w:sz w:val="28"/>
          <w:szCs w:val="28"/>
        </w:rPr>
        <w:t xml:space="preserve"> – (в психологии) – побуждение, эффект которого опосредствован психикой человека, его взглядами, чувствами, настроением, интересами, стремлениями и т. д.; внешнее воздействие на личность или группу людей с целью заинтересовать их в совершении работы.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Стратегия</w:t>
      </w:r>
      <w:r w:rsidRPr="00CD15A5">
        <w:rPr>
          <w:rFonts w:eastAsia="Calibri"/>
          <w:sz w:val="28"/>
          <w:szCs w:val="28"/>
        </w:rPr>
        <w:t xml:space="preserve"> – определение перспективных целей развития организации, методов и времени их достижения, а также системы оценки (показателей) степени реализации этих целей; общий курс действий организации на определенный период.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Стратегия управления</w:t>
      </w:r>
      <w:r w:rsidRPr="00CD15A5">
        <w:rPr>
          <w:rFonts w:eastAsia="Calibri"/>
          <w:sz w:val="28"/>
          <w:szCs w:val="28"/>
        </w:rPr>
        <w:t xml:space="preserve"> – искусство планировать управление, основанное на правильных и далеко идущих прогнозах.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 xml:space="preserve">Структура </w:t>
      </w:r>
      <w:r w:rsidRPr="00CD15A5">
        <w:rPr>
          <w:rFonts w:eastAsia="Calibri"/>
          <w:sz w:val="28"/>
          <w:szCs w:val="28"/>
        </w:rPr>
        <w:t>– способ сочетания составных частей (компонентов) системы для наилучшего выполнения главной цели системы.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 xml:space="preserve">Субъект </w:t>
      </w:r>
      <w:r w:rsidRPr="00CD15A5">
        <w:rPr>
          <w:rFonts w:eastAsia="Calibri"/>
          <w:sz w:val="28"/>
          <w:szCs w:val="28"/>
        </w:rPr>
        <w:t>– существо, обладающее сознанием и волей, способное действовать целенаправленно, т. е. на основе образа предметного мира. Субъект – это человек, познающий и преобразующий окружающий мир.</w:t>
      </w:r>
    </w:p>
    <w:p w:rsidR="00AC00A8" w:rsidRPr="00CD15A5" w:rsidRDefault="00AC00A8" w:rsidP="00AC00A8">
      <w:pPr>
        <w:shd w:val="clear" w:color="auto" w:fill="FFFFFF"/>
        <w:ind w:firstLine="709"/>
        <w:jc w:val="both"/>
        <w:rPr>
          <w:rFonts w:eastAsia="Calibri"/>
          <w:color w:val="000000"/>
          <w:sz w:val="28"/>
          <w:szCs w:val="28"/>
        </w:rPr>
      </w:pPr>
      <w:r w:rsidRPr="00CD15A5">
        <w:rPr>
          <w:rFonts w:eastAsia="Calibri"/>
          <w:b/>
          <w:color w:val="000000"/>
          <w:sz w:val="28"/>
          <w:szCs w:val="28"/>
        </w:rPr>
        <w:t xml:space="preserve">Субъекты педагогической деятельности </w:t>
      </w:r>
      <w:r w:rsidRPr="00CD15A5">
        <w:rPr>
          <w:rFonts w:eastAsia="Calibri"/>
          <w:color w:val="000000"/>
          <w:sz w:val="28"/>
          <w:szCs w:val="28"/>
        </w:rPr>
        <w:t xml:space="preserve">— люди и группы людей, осуществляющие эту деятельность. К ним относятся: — </w:t>
      </w:r>
      <w:r w:rsidRPr="00CD15A5">
        <w:rPr>
          <w:rFonts w:eastAsia="Calibri"/>
          <w:i/>
          <w:color w:val="000000"/>
          <w:sz w:val="28"/>
          <w:szCs w:val="28"/>
        </w:rPr>
        <w:t xml:space="preserve">общество </w:t>
      </w:r>
      <w:r w:rsidRPr="00CD15A5">
        <w:rPr>
          <w:rFonts w:eastAsia="Calibri"/>
          <w:color w:val="000000"/>
          <w:sz w:val="28"/>
          <w:szCs w:val="28"/>
        </w:rPr>
        <w:t xml:space="preserve">— социальная среда (государства, нации, классы, религиозные конфессии), в которой осуществляется педагогическое воздействие на людей; — </w:t>
      </w:r>
      <w:r w:rsidRPr="00CD15A5">
        <w:rPr>
          <w:rFonts w:eastAsia="Calibri"/>
          <w:i/>
          <w:color w:val="000000"/>
          <w:sz w:val="28"/>
          <w:szCs w:val="28"/>
        </w:rPr>
        <w:t xml:space="preserve">группа — </w:t>
      </w:r>
      <w:r w:rsidRPr="00CD15A5">
        <w:rPr>
          <w:rFonts w:eastAsia="Calibri"/>
          <w:color w:val="000000"/>
          <w:sz w:val="28"/>
          <w:szCs w:val="28"/>
        </w:rPr>
        <w:t xml:space="preserve">небольшая по величине общность людей, в которой осуществляется педагогическая деятельность; — </w:t>
      </w:r>
      <w:r w:rsidRPr="00CD15A5">
        <w:rPr>
          <w:rFonts w:eastAsia="Calibri"/>
          <w:i/>
          <w:color w:val="000000"/>
          <w:sz w:val="28"/>
          <w:szCs w:val="28"/>
        </w:rPr>
        <w:t xml:space="preserve">педагог — </w:t>
      </w:r>
      <w:r w:rsidRPr="00CD15A5">
        <w:rPr>
          <w:rFonts w:eastAsia="Calibri"/>
          <w:color w:val="000000"/>
          <w:sz w:val="28"/>
          <w:szCs w:val="28"/>
        </w:rPr>
        <w:t>человек, который организует и руководит педагогической деятельностью.</w:t>
      </w:r>
    </w:p>
    <w:p w:rsidR="00AC00A8" w:rsidRPr="00CD15A5" w:rsidRDefault="00AC00A8" w:rsidP="00AC00A8">
      <w:pPr>
        <w:pStyle w:val="a5"/>
        <w:tabs>
          <w:tab w:val="left" w:pos="900"/>
        </w:tabs>
        <w:ind w:firstLine="709"/>
        <w:jc w:val="both"/>
        <w:rPr>
          <w:sz w:val="28"/>
          <w:szCs w:val="28"/>
        </w:rPr>
      </w:pPr>
      <w:r w:rsidRPr="00CD15A5">
        <w:rPr>
          <w:b/>
          <w:sz w:val="28"/>
          <w:szCs w:val="28"/>
        </w:rPr>
        <w:t>Таксономия целей обучения</w:t>
      </w:r>
      <w:r w:rsidRPr="00CD15A5">
        <w:rPr>
          <w:sz w:val="28"/>
          <w:szCs w:val="28"/>
        </w:rPr>
        <w:t xml:space="preserve"> — систематизация целей обучения; определение целей обучения через последовательность уровней усвоения учебного материала. Важнейшие характеристики таксономий целей обучения: 1) многосторонний подход к процессу обучения; 2) учет качественной модификации достижений учащихся (объема знаний, процессов мышления и поведения); 3) измерение достижений учащихся (время решения задач, объем достижений и допускаемых ошибок, соответствие принятым образцам и отступления от них); 4) формирование оперативных целей, которые касаются самого процесса обучения, а не только его конечного продукта (В. </w:t>
      </w:r>
      <w:proofErr w:type="spellStart"/>
      <w:r w:rsidRPr="00CD15A5">
        <w:rPr>
          <w:sz w:val="28"/>
          <w:szCs w:val="28"/>
        </w:rPr>
        <w:t>Оконь</w:t>
      </w:r>
      <w:proofErr w:type="spellEnd"/>
      <w:r w:rsidRPr="00CD15A5">
        <w:rPr>
          <w:sz w:val="28"/>
          <w:szCs w:val="28"/>
        </w:rPr>
        <w:t>).</w:t>
      </w:r>
    </w:p>
    <w:p w:rsidR="00AC00A8" w:rsidRPr="00CD15A5" w:rsidRDefault="00AC00A8" w:rsidP="00AC00A8">
      <w:pPr>
        <w:spacing w:before="120"/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Тест</w:t>
      </w:r>
      <w:r w:rsidRPr="00CD15A5">
        <w:rPr>
          <w:rFonts w:eastAsia="Calibri"/>
          <w:sz w:val="28"/>
          <w:szCs w:val="28"/>
        </w:rPr>
        <w:t xml:space="preserve"> — задания, дающие возможность быстро выявить и оценить степень развития определенных психологических качеств, а также уровень знаний, умений, навыков.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 xml:space="preserve">Технология </w:t>
      </w:r>
      <w:r w:rsidRPr="00CD15A5">
        <w:rPr>
          <w:rFonts w:eastAsia="Calibri"/>
          <w:sz w:val="28"/>
          <w:szCs w:val="28"/>
        </w:rPr>
        <w:t>– совокупность знаний о способах и средствах осуществления тех или иных процессов.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lastRenderedPageBreak/>
        <w:t>Технология образования</w:t>
      </w:r>
      <w:r w:rsidRPr="00CD15A5">
        <w:rPr>
          <w:rFonts w:eastAsia="Calibri"/>
          <w:sz w:val="28"/>
          <w:szCs w:val="28"/>
        </w:rPr>
        <w:t xml:space="preserve"> (определение ЮНЕСКО) – системный метод создания, применения и определения всего процесса преподавания и усвоения знаний с учетом технических и человеческих ресурсов и их взаимодействия, ставящий своей задачей оптимизацию форм образования.</w:t>
      </w:r>
    </w:p>
    <w:p w:rsidR="00AC00A8" w:rsidRPr="00CD15A5" w:rsidRDefault="00AC00A8" w:rsidP="00AC00A8">
      <w:pPr>
        <w:pStyle w:val="a5"/>
        <w:tabs>
          <w:tab w:val="left" w:pos="900"/>
        </w:tabs>
        <w:ind w:firstLine="709"/>
        <w:jc w:val="both"/>
        <w:rPr>
          <w:sz w:val="28"/>
          <w:szCs w:val="28"/>
        </w:rPr>
      </w:pPr>
      <w:r w:rsidRPr="00CD15A5">
        <w:rPr>
          <w:b/>
          <w:sz w:val="28"/>
          <w:szCs w:val="28"/>
        </w:rPr>
        <w:t>Типовая задача</w:t>
      </w:r>
      <w:r w:rsidRPr="00CD15A5">
        <w:rPr>
          <w:sz w:val="28"/>
          <w:szCs w:val="28"/>
        </w:rPr>
        <w:t xml:space="preserve"> — задача, которую можно решить путем буквального, непреобразованного использования усвоенных алгоритмов деятельности (В.П. Беспалько)</w:t>
      </w:r>
    </w:p>
    <w:p w:rsidR="00AC00A8" w:rsidRPr="00CD15A5" w:rsidRDefault="00AC00A8" w:rsidP="00AC00A8">
      <w:pPr>
        <w:spacing w:before="120"/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 xml:space="preserve">Умения </w:t>
      </w:r>
      <w:r w:rsidRPr="00CD15A5">
        <w:rPr>
          <w:rFonts w:eastAsia="Calibri"/>
          <w:b/>
          <w:i/>
          <w:sz w:val="28"/>
          <w:szCs w:val="28"/>
        </w:rPr>
        <w:t xml:space="preserve">– </w:t>
      </w:r>
      <w:r w:rsidRPr="00CD15A5">
        <w:rPr>
          <w:rFonts w:eastAsia="Calibri"/>
          <w:sz w:val="28"/>
          <w:szCs w:val="28"/>
        </w:rPr>
        <w:t>система осознанный действий, которые обеспечивают применение знаний в новых условиях, то есть знания в действии.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 xml:space="preserve">Управление </w:t>
      </w:r>
      <w:r w:rsidRPr="00CD15A5">
        <w:rPr>
          <w:rFonts w:eastAsia="Calibri"/>
          <w:sz w:val="28"/>
          <w:szCs w:val="28"/>
        </w:rPr>
        <w:t>– элемент, функция организованных систем различной природы (биологических, социальных, технических), обеспечивающая сохранение их определенной структуры, поддержание режима деятельности, реализацию их программ и целей.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Управление педагогическими системами</w:t>
      </w:r>
      <w:r w:rsidRPr="00CD15A5">
        <w:rPr>
          <w:rFonts w:eastAsia="Calibri"/>
          <w:sz w:val="28"/>
          <w:szCs w:val="28"/>
        </w:rPr>
        <w:t xml:space="preserve"> – целенаправленное, сознательное взаимодействие участников целостного педагогического процесса на основе познания его объективных закономерностей.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Управленческое решение</w:t>
      </w:r>
      <w:r w:rsidRPr="00CD15A5">
        <w:rPr>
          <w:rFonts w:eastAsia="Calibri"/>
          <w:sz w:val="28"/>
          <w:szCs w:val="28"/>
        </w:rPr>
        <w:t xml:space="preserve"> – это результат анализа, прогнозирования, оптимизации, экономического обоснования и выбора альтернативы из множества вариантов достижения конкретной цели системы менеджмента.</w:t>
      </w:r>
    </w:p>
    <w:p w:rsidR="00AC00A8" w:rsidRPr="00CD15A5" w:rsidRDefault="00AC00A8" w:rsidP="00AC00A8">
      <w:pPr>
        <w:pStyle w:val="a3"/>
        <w:ind w:left="0" w:firstLine="709"/>
        <w:rPr>
          <w:sz w:val="28"/>
          <w:szCs w:val="28"/>
        </w:rPr>
      </w:pPr>
      <w:r w:rsidRPr="00CD15A5">
        <w:rPr>
          <w:b/>
          <w:sz w:val="28"/>
          <w:szCs w:val="28"/>
        </w:rPr>
        <w:t xml:space="preserve">Усваивать </w:t>
      </w:r>
      <w:r w:rsidRPr="00CD15A5">
        <w:rPr>
          <w:sz w:val="28"/>
          <w:szCs w:val="28"/>
        </w:rPr>
        <w:t>– это сравнивать продукты чужого опыта с показаниями собственного.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Учебная программа</w:t>
      </w:r>
      <w:r w:rsidRPr="00CD15A5">
        <w:rPr>
          <w:rFonts w:eastAsia="Calibri"/>
          <w:sz w:val="28"/>
          <w:szCs w:val="28"/>
        </w:rPr>
        <w:t xml:space="preserve"> –</w:t>
      </w:r>
      <w:r>
        <w:rPr>
          <w:rFonts w:eastAsia="Calibri"/>
          <w:sz w:val="28"/>
          <w:szCs w:val="28"/>
        </w:rPr>
        <w:t xml:space="preserve"> </w:t>
      </w:r>
      <w:r w:rsidRPr="00CD15A5">
        <w:rPr>
          <w:rFonts w:eastAsia="Calibri"/>
          <w:sz w:val="28"/>
          <w:szCs w:val="28"/>
        </w:rPr>
        <w:t>обязательная составляющая образовательной программы, образовательная программа отдельного учебного предмета. В современной системе общеобязательного образования в основном имеют место фундаментальные (основная цель – освоение фундаментальных знаний в той или иной предметно-научной области) и информационные (цель – предоставить в распоряжение учащегося поле информации в данной предметной области) программы.</w:t>
      </w:r>
    </w:p>
    <w:p w:rsidR="00AC00A8" w:rsidRPr="00CD15A5" w:rsidRDefault="00AC00A8" w:rsidP="00AC00A8">
      <w:pPr>
        <w:spacing w:before="120"/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Учебник</w:t>
      </w:r>
      <w:r w:rsidRPr="00CD15A5">
        <w:rPr>
          <w:rFonts w:eastAsia="Calibri"/>
          <w:sz w:val="28"/>
          <w:szCs w:val="28"/>
        </w:rPr>
        <w:t xml:space="preserve"> — книга для школьников и студентов, содержащая систематическое изложение учебного материала в соответствии с образовательными стандартами и программами.</w:t>
      </w:r>
    </w:p>
    <w:p w:rsidR="00AC00A8" w:rsidRPr="00CD15A5" w:rsidRDefault="00AC00A8" w:rsidP="00AC00A8">
      <w:pPr>
        <w:spacing w:before="120"/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Учебный план</w:t>
      </w:r>
      <w:r w:rsidRPr="00CD15A5">
        <w:rPr>
          <w:rFonts w:eastAsia="Calibri"/>
          <w:sz w:val="28"/>
          <w:szCs w:val="28"/>
        </w:rPr>
        <w:t xml:space="preserve"> — официальный документ, в котором фиксируется состав учебных предметов, изучаемых в данном типе учебных заведений, определяется количество часов по предметам, годам обучения, полугодиям (семестрам), годовая и недельная нагрузка обучающихся.</w:t>
      </w:r>
    </w:p>
    <w:p w:rsidR="00AC00A8" w:rsidRPr="00CD15A5" w:rsidRDefault="00AC00A8" w:rsidP="00AC00A8">
      <w:pPr>
        <w:pStyle w:val="a3"/>
        <w:ind w:left="0" w:firstLine="709"/>
        <w:jc w:val="both"/>
        <w:rPr>
          <w:sz w:val="28"/>
          <w:szCs w:val="28"/>
        </w:rPr>
      </w:pPr>
      <w:r w:rsidRPr="00CD15A5">
        <w:rPr>
          <w:b/>
          <w:sz w:val="28"/>
          <w:szCs w:val="28"/>
        </w:rPr>
        <w:t>Учение</w:t>
      </w:r>
      <w:r w:rsidRPr="00CD15A5">
        <w:rPr>
          <w:sz w:val="28"/>
          <w:szCs w:val="28"/>
        </w:rPr>
        <w:t xml:space="preserve"> – организованная учителем (или учениками) целенаправленная самоуправляемая отражательно-преобразующая деятельность по овладению знаниями, способами их добывания и применения. В учении рассматривают пять компонентов: мотивационный, ориентировочный, содержательно-</w:t>
      </w:r>
      <w:proofErr w:type="spellStart"/>
      <w:r w:rsidRPr="00CD15A5">
        <w:rPr>
          <w:sz w:val="28"/>
          <w:szCs w:val="28"/>
        </w:rPr>
        <w:t>операциональный</w:t>
      </w:r>
      <w:proofErr w:type="spellEnd"/>
      <w:r w:rsidRPr="00CD15A5">
        <w:rPr>
          <w:sz w:val="28"/>
          <w:szCs w:val="28"/>
        </w:rPr>
        <w:t>, энергетический (волевой, эмоциональный), оценочный.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 xml:space="preserve">Финансирование </w:t>
      </w:r>
      <w:r w:rsidRPr="00CD15A5">
        <w:rPr>
          <w:rFonts w:eastAsia="Calibri"/>
          <w:sz w:val="28"/>
          <w:szCs w:val="28"/>
        </w:rPr>
        <w:t>– предоставление (на различных оговоренных условиях) денежных средств на развитие организации, на реализацию проекта.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lastRenderedPageBreak/>
        <w:t>Формы организации управления</w:t>
      </w:r>
      <w:r w:rsidRPr="00CD15A5">
        <w:rPr>
          <w:rFonts w:eastAsia="Calibri"/>
          <w:sz w:val="28"/>
          <w:szCs w:val="28"/>
        </w:rPr>
        <w:t xml:space="preserve"> – специальная конструкция процесса управления, обусловленная целями, содержанием, выражающая связь и взаимодействие элементов явления как между </w:t>
      </w:r>
      <w:r w:rsidRPr="00CD15A5">
        <w:rPr>
          <w:rFonts w:eastAsia="Calibri"/>
          <w:sz w:val="28"/>
          <w:szCs w:val="28"/>
        </w:rPr>
        <w:t>собой,</w:t>
      </w:r>
      <w:r w:rsidRPr="00CD15A5">
        <w:rPr>
          <w:rFonts w:eastAsia="Calibri"/>
          <w:sz w:val="28"/>
          <w:szCs w:val="28"/>
        </w:rPr>
        <w:t xml:space="preserve"> так и с внешней средой.</w:t>
      </w:r>
    </w:p>
    <w:p w:rsidR="00AC00A8" w:rsidRPr="00CD15A5" w:rsidRDefault="00AC00A8" w:rsidP="00AC00A8">
      <w:pPr>
        <w:shd w:val="clear" w:color="auto" w:fill="FFFFFF"/>
        <w:ind w:firstLine="709"/>
        <w:jc w:val="both"/>
        <w:rPr>
          <w:rFonts w:eastAsia="Calibri"/>
          <w:color w:val="000000"/>
          <w:sz w:val="28"/>
          <w:szCs w:val="28"/>
        </w:rPr>
      </w:pPr>
      <w:r w:rsidRPr="00CD15A5">
        <w:rPr>
          <w:rFonts w:eastAsia="Calibri"/>
          <w:b/>
          <w:color w:val="000000"/>
          <w:sz w:val="28"/>
          <w:szCs w:val="28"/>
        </w:rPr>
        <w:t xml:space="preserve">Функции педагогической деятельности </w:t>
      </w:r>
      <w:r w:rsidRPr="00CD15A5">
        <w:rPr>
          <w:rFonts w:eastAsia="Calibri"/>
          <w:color w:val="000000"/>
          <w:sz w:val="28"/>
          <w:szCs w:val="28"/>
        </w:rPr>
        <w:t xml:space="preserve">являются главными механизмами ее реализации. К ним относятся: — </w:t>
      </w:r>
      <w:r w:rsidRPr="00CD15A5">
        <w:rPr>
          <w:rFonts w:eastAsia="Calibri"/>
          <w:i/>
          <w:color w:val="000000"/>
          <w:sz w:val="28"/>
          <w:szCs w:val="28"/>
        </w:rPr>
        <w:t xml:space="preserve">управление — </w:t>
      </w:r>
      <w:r w:rsidRPr="00CD15A5">
        <w:rPr>
          <w:rFonts w:eastAsia="Calibri"/>
          <w:color w:val="000000"/>
          <w:sz w:val="28"/>
          <w:szCs w:val="28"/>
        </w:rPr>
        <w:t xml:space="preserve">организация и осуществление педагогической деятельности; — </w:t>
      </w:r>
      <w:r w:rsidRPr="00CD15A5">
        <w:rPr>
          <w:rFonts w:eastAsia="Calibri"/>
          <w:i/>
          <w:color w:val="000000"/>
          <w:sz w:val="28"/>
          <w:szCs w:val="28"/>
        </w:rPr>
        <w:t xml:space="preserve">воспитание — </w:t>
      </w:r>
      <w:r w:rsidRPr="00CD15A5">
        <w:rPr>
          <w:rFonts w:eastAsia="Calibri"/>
          <w:color w:val="000000"/>
          <w:sz w:val="28"/>
          <w:szCs w:val="28"/>
        </w:rPr>
        <w:t xml:space="preserve">формирование у людей устойчивых взглядов на окружающую действительность и жизнь в обществе; — </w:t>
      </w:r>
      <w:r w:rsidRPr="00CD15A5">
        <w:rPr>
          <w:rFonts w:eastAsia="Calibri"/>
          <w:i/>
          <w:color w:val="000000"/>
          <w:sz w:val="28"/>
          <w:szCs w:val="28"/>
        </w:rPr>
        <w:t xml:space="preserve">обучение — </w:t>
      </w:r>
      <w:r w:rsidRPr="00CD15A5">
        <w:rPr>
          <w:rFonts w:eastAsia="Calibri"/>
          <w:color w:val="000000"/>
          <w:sz w:val="28"/>
          <w:szCs w:val="28"/>
        </w:rPr>
        <w:t xml:space="preserve">развитие знаний, навыков и умений с учетом требований современной жизни и деятельности; — </w:t>
      </w:r>
      <w:r w:rsidRPr="00CD15A5">
        <w:rPr>
          <w:rFonts w:eastAsia="Calibri"/>
          <w:i/>
          <w:color w:val="000000"/>
          <w:sz w:val="28"/>
          <w:szCs w:val="28"/>
        </w:rPr>
        <w:t xml:space="preserve">развитие — </w:t>
      </w:r>
      <w:r w:rsidRPr="00CD15A5">
        <w:rPr>
          <w:rFonts w:eastAsia="Calibri"/>
          <w:color w:val="000000"/>
          <w:sz w:val="28"/>
          <w:szCs w:val="28"/>
        </w:rPr>
        <w:t xml:space="preserve">процесс функционального совершенствования умственной и физической активности людей в соответствии с требованиями их деятельности и условиями жизни; — </w:t>
      </w:r>
      <w:r w:rsidRPr="00CD15A5">
        <w:rPr>
          <w:rFonts w:eastAsia="Calibri"/>
          <w:i/>
          <w:color w:val="000000"/>
          <w:sz w:val="28"/>
          <w:szCs w:val="28"/>
        </w:rPr>
        <w:t xml:space="preserve">психологическая подготовка — </w:t>
      </w:r>
      <w:r w:rsidRPr="00CD15A5">
        <w:rPr>
          <w:rFonts w:eastAsia="Calibri"/>
          <w:color w:val="000000"/>
          <w:sz w:val="28"/>
          <w:szCs w:val="28"/>
        </w:rPr>
        <w:t>формирование у людей внутренней готовности к преодолению трудностей.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Функции управления</w:t>
      </w:r>
      <w:r w:rsidRPr="00CD15A5">
        <w:rPr>
          <w:rFonts w:eastAsia="Calibri"/>
          <w:sz w:val="28"/>
          <w:szCs w:val="28"/>
        </w:rPr>
        <w:t xml:space="preserve"> – определенный вид управленческой деятельности, объективно необходимый для обеспечения целенаправленного взаимодействия на объект управления (15; 16).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Функции управления</w:t>
      </w:r>
      <w:r w:rsidRPr="00CD15A5">
        <w:rPr>
          <w:rFonts w:eastAsia="Calibri"/>
          <w:sz w:val="28"/>
          <w:szCs w:val="28"/>
        </w:rPr>
        <w:t xml:space="preserve"> – управленческие обязанности. В последнее время наиболее часто выделяют четыре важнейших функции управления: планирование, организация, мотивирование, контроль (15; 16).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Функционально-стоимостный анализ</w:t>
      </w:r>
      <w:r w:rsidRPr="00CD15A5">
        <w:rPr>
          <w:rFonts w:eastAsia="Calibri"/>
          <w:sz w:val="28"/>
          <w:szCs w:val="28"/>
        </w:rPr>
        <w:t xml:space="preserve"> – метод системного исследования объектов (процессов), направленный на оптимизацию соотношения между полезным эффектом и совокупными затратами ресурсов за жизненный цикл применяемого по назначению объекта.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 xml:space="preserve">Функция </w:t>
      </w:r>
      <w:r w:rsidRPr="00CD15A5">
        <w:rPr>
          <w:rFonts w:eastAsia="Calibri"/>
          <w:sz w:val="28"/>
          <w:szCs w:val="28"/>
        </w:rPr>
        <w:t>– обязанность, круг деятельности.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Целеполагание (целеобразование</w:t>
      </w:r>
      <w:r w:rsidRPr="00CD15A5">
        <w:rPr>
          <w:rFonts w:eastAsia="Calibri"/>
          <w:sz w:val="28"/>
          <w:szCs w:val="28"/>
        </w:rPr>
        <w:t>) – процесс порождения новых целей в деятельности человека (организации).</w:t>
      </w:r>
    </w:p>
    <w:p w:rsidR="00AC00A8" w:rsidRPr="00CD15A5" w:rsidRDefault="00AC00A8" w:rsidP="00AC00A8">
      <w:pPr>
        <w:pStyle w:val="a5"/>
        <w:tabs>
          <w:tab w:val="left" w:pos="900"/>
        </w:tabs>
        <w:spacing w:after="0"/>
        <w:ind w:firstLine="709"/>
        <w:jc w:val="both"/>
        <w:rPr>
          <w:sz w:val="28"/>
          <w:szCs w:val="28"/>
        </w:rPr>
      </w:pPr>
      <w:r w:rsidRPr="00CD15A5">
        <w:rPr>
          <w:b/>
          <w:sz w:val="28"/>
          <w:szCs w:val="28"/>
        </w:rPr>
        <w:t xml:space="preserve">Цели обучения </w:t>
      </w:r>
      <w:r w:rsidRPr="00CD15A5">
        <w:rPr>
          <w:sz w:val="28"/>
          <w:szCs w:val="28"/>
        </w:rPr>
        <w:t xml:space="preserve">– заданные и </w:t>
      </w:r>
      <w:r w:rsidRPr="00CD15A5">
        <w:rPr>
          <w:sz w:val="28"/>
          <w:szCs w:val="28"/>
        </w:rPr>
        <w:t>описанные наперед условия,</w:t>
      </w:r>
      <w:r w:rsidRPr="00CD15A5">
        <w:rPr>
          <w:sz w:val="28"/>
          <w:szCs w:val="28"/>
        </w:rPr>
        <w:t xml:space="preserve"> и способы деятельности в будущем; способности человека к возможным видам деятельности, приобретенные им в результате обучения. Цели обучения выступают в двух функциях: 1) общего ориентирования учебно-воспитательного процесса и 2) критерия его результативности. Это означает, что цели обучения: 1) должны быть описаны в качествах формируемой личности обучающегося, в характеристиках содержания обучения, которые должны стать достоянием личности; 2) должны отображать планируемые результаты обучения в системе качественных и количественных характеристик обученности школьников.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Цель</w:t>
      </w:r>
      <w:r w:rsidRPr="00CD15A5">
        <w:rPr>
          <w:rFonts w:eastAsia="Calibri"/>
          <w:sz w:val="28"/>
          <w:szCs w:val="28"/>
        </w:rPr>
        <w:t xml:space="preserve"> – желаемое, выраженное количественно и качественно будущее состояние организации (объекта управления), достижение которого обеспечит решение проблемы; формальное описание конечных ситуаций, к достижению которых стремится любая саморегулирующаяся функционирующая система.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 xml:space="preserve">Цель воспитания – </w:t>
      </w:r>
      <w:r w:rsidRPr="00CD15A5">
        <w:rPr>
          <w:rFonts w:eastAsia="Calibri"/>
          <w:sz w:val="28"/>
          <w:szCs w:val="28"/>
        </w:rPr>
        <w:t>проектируемый результат воспитания; представление оконечном результате воспитания, определяющее его задачи, методы формы, организацию.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Ценность</w:t>
      </w:r>
      <w:r w:rsidRPr="00CD15A5">
        <w:rPr>
          <w:rFonts w:eastAsia="Calibri"/>
          <w:sz w:val="28"/>
          <w:szCs w:val="28"/>
        </w:rPr>
        <w:t xml:space="preserve"> – социально-историческое значение для общества и личностный смысл для индивидов определенных явлений действительности. </w:t>
      </w:r>
      <w:r w:rsidRPr="00CD15A5">
        <w:rPr>
          <w:rFonts w:eastAsia="Calibri"/>
          <w:sz w:val="28"/>
          <w:szCs w:val="28"/>
        </w:rPr>
        <w:lastRenderedPageBreak/>
        <w:t>Ценности служат важным фактором социальной регуляции поведения личности и взаимоотношений людей.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Централизация управления</w:t>
      </w:r>
      <w:r w:rsidRPr="00CD15A5">
        <w:rPr>
          <w:rFonts w:eastAsia="Calibri"/>
          <w:sz w:val="28"/>
          <w:szCs w:val="28"/>
        </w:rPr>
        <w:t xml:space="preserve"> – управление, при котором местные учреждения, органы подчинены вышестоящим, в свою очередь управляемым из единого центра.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Эксперт</w:t>
      </w:r>
      <w:r w:rsidRPr="00CD15A5">
        <w:rPr>
          <w:rFonts w:eastAsia="Calibri"/>
          <w:sz w:val="28"/>
          <w:szCs w:val="28"/>
        </w:rPr>
        <w:t xml:space="preserve"> — высококвалифицированный специалист, обладающий необходимым профессиональным образованием, опытом и профессиональной интуицией, привлекаемый для принятия решений и выполняющий роль советников лиц, которым предоставлено право принимать решения.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Эксперт</w:t>
      </w:r>
      <w:r w:rsidRPr="00CD15A5">
        <w:rPr>
          <w:rFonts w:eastAsia="Calibri"/>
          <w:sz w:val="28"/>
          <w:szCs w:val="28"/>
        </w:rPr>
        <w:t xml:space="preserve"> – лицо, обладающее специальными знаниями и привлекаемое организациями или государственными органами для проведения экспертизы.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 xml:space="preserve">Экспертиза </w:t>
      </w:r>
      <w:r w:rsidRPr="00CD15A5">
        <w:rPr>
          <w:rFonts w:eastAsia="Calibri"/>
          <w:sz w:val="28"/>
          <w:szCs w:val="28"/>
        </w:rPr>
        <w:t>– исследование специалистом (экспертом) каких-либо вопросов, решение которых требует специальных познаний в исследуемой области и представления мотивированного заключения.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 xml:space="preserve">Эксплуатация – </w:t>
      </w:r>
      <w:r w:rsidRPr="00CD15A5">
        <w:rPr>
          <w:rFonts w:eastAsia="Calibri"/>
          <w:sz w:val="28"/>
          <w:szCs w:val="28"/>
        </w:rPr>
        <w:t>присвоение результатов чужого труда собственниками средств производства.</w:t>
      </w:r>
    </w:p>
    <w:p w:rsidR="00AC00A8" w:rsidRPr="00CD15A5" w:rsidRDefault="00AC00A8" w:rsidP="00AC00A8">
      <w:pPr>
        <w:spacing w:before="120"/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Электронные учебные пособия</w:t>
      </w:r>
      <w:r w:rsidRPr="00CD15A5">
        <w:rPr>
          <w:rFonts w:eastAsia="Calibri"/>
          <w:sz w:val="28"/>
          <w:szCs w:val="28"/>
        </w:rPr>
        <w:t xml:space="preserve"> — издания, выполненные на электронных носителях, использующие в комплексе различные информационные технологии.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 xml:space="preserve">Эффективности воспитания — </w:t>
      </w:r>
      <w:r w:rsidRPr="00CD15A5">
        <w:rPr>
          <w:rFonts w:eastAsia="Calibri"/>
          <w:sz w:val="28"/>
          <w:szCs w:val="28"/>
        </w:rPr>
        <w:t>степень соответствия результатов воспитания ранее сформулированной цели и поставленным задачам воспитания.</w:t>
      </w:r>
    </w:p>
    <w:p w:rsidR="00AC00A8" w:rsidRPr="00CD15A5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Эффективность</w:t>
      </w:r>
      <w:r w:rsidRPr="00CD15A5">
        <w:rPr>
          <w:rFonts w:eastAsia="Calibri"/>
          <w:sz w:val="28"/>
          <w:szCs w:val="28"/>
        </w:rPr>
        <w:t xml:space="preserve"> – степень соизмерения результатов с затратами на их осуществление.</w:t>
      </w:r>
    </w:p>
    <w:p w:rsidR="00AC00A8" w:rsidRPr="00440701" w:rsidRDefault="00AC00A8" w:rsidP="00AC00A8">
      <w:pPr>
        <w:ind w:firstLine="709"/>
        <w:jc w:val="both"/>
        <w:rPr>
          <w:rFonts w:eastAsia="Calibri"/>
          <w:sz w:val="28"/>
          <w:szCs w:val="28"/>
        </w:rPr>
      </w:pPr>
      <w:r w:rsidRPr="00CD15A5">
        <w:rPr>
          <w:rFonts w:eastAsia="Calibri"/>
          <w:b/>
          <w:sz w:val="28"/>
          <w:szCs w:val="28"/>
        </w:rPr>
        <w:t>Эффективность (социальная)</w:t>
      </w:r>
      <w:r w:rsidRPr="00CD15A5">
        <w:rPr>
          <w:rFonts w:eastAsia="Calibri"/>
          <w:sz w:val="28"/>
          <w:szCs w:val="28"/>
        </w:rPr>
        <w:t xml:space="preserve"> – повышение уровня образования, культуры, профессиональной подготовки молодежи, устранение негативных явлений в жизни общества, формирование полезных навыков и привычек.</w:t>
      </w:r>
    </w:p>
    <w:p w:rsidR="00B872C6" w:rsidRPr="00A411B5" w:rsidRDefault="00B872C6" w:rsidP="00A411B5">
      <w:pPr>
        <w:jc w:val="both"/>
        <w:rPr>
          <w:sz w:val="28"/>
          <w:szCs w:val="28"/>
        </w:rPr>
      </w:pPr>
    </w:p>
    <w:sectPr w:rsidR="00B872C6" w:rsidRPr="00A411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1C2"/>
    <w:rsid w:val="00353570"/>
    <w:rsid w:val="003A21C2"/>
    <w:rsid w:val="00525647"/>
    <w:rsid w:val="005F33FB"/>
    <w:rsid w:val="00A411B5"/>
    <w:rsid w:val="00AC00A8"/>
    <w:rsid w:val="00B8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160F7"/>
  <w15:chartTrackingRefBased/>
  <w15:docId w15:val="{A89C57C6-496B-48B7-87DA-F788DE3FE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41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C00A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C00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AC00A8"/>
    <w:pPr>
      <w:spacing w:after="120"/>
    </w:pPr>
  </w:style>
  <w:style w:type="character" w:customStyle="1" w:styleId="a6">
    <w:name w:val="Основной текст Знак"/>
    <w:basedOn w:val="a0"/>
    <w:link w:val="a5"/>
    <w:rsid w:val="00AC00A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21</Pages>
  <Words>8008</Words>
  <Characters>45647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Власюк</dc:creator>
  <cp:keywords/>
  <dc:description/>
  <cp:lastModifiedBy>Ирина Власюк</cp:lastModifiedBy>
  <cp:revision>2</cp:revision>
  <dcterms:created xsi:type="dcterms:W3CDTF">2017-10-03T17:16:00Z</dcterms:created>
  <dcterms:modified xsi:type="dcterms:W3CDTF">2017-10-03T17:42:00Z</dcterms:modified>
</cp:coreProperties>
</file>